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837" w:rsidRDefault="00147CEE" w:rsidP="000F6164">
      <w:pPr>
        <w:pStyle w:val="12"/>
        <w:keepNext/>
        <w:keepLines/>
        <w:shd w:val="clear" w:color="auto" w:fill="auto"/>
        <w:spacing w:after="0" w:line="240" w:lineRule="auto"/>
        <w:ind w:right="20"/>
        <w:rPr>
          <w:rStyle w:val="af3"/>
          <w:b/>
        </w:rPr>
      </w:pPr>
      <w:bookmarkStart w:id="0" w:name="bookmark0"/>
      <w:r>
        <w:rPr>
          <w:rStyle w:val="af3"/>
          <w:b/>
        </w:rPr>
        <w:t xml:space="preserve">Из книги </w:t>
      </w:r>
      <w:r w:rsidR="00891837" w:rsidRPr="00891837">
        <w:rPr>
          <w:rStyle w:val="af3"/>
          <w:b/>
        </w:rPr>
        <w:t>"Шахматная композиция 1977-1982".</w:t>
      </w:r>
    </w:p>
    <w:p w:rsidR="00AA4464" w:rsidRPr="00663C47" w:rsidRDefault="00384127" w:rsidP="000F6164">
      <w:pPr>
        <w:pStyle w:val="12"/>
        <w:keepNext/>
        <w:keepLines/>
        <w:shd w:val="clear" w:color="auto" w:fill="auto"/>
        <w:spacing w:after="0" w:line="240" w:lineRule="auto"/>
        <w:ind w:right="20"/>
        <w:rPr>
          <w:rStyle w:val="af3"/>
          <w:b/>
        </w:rPr>
      </w:pPr>
      <w:r w:rsidRPr="00663C47">
        <w:rPr>
          <w:rStyle w:val="af3"/>
          <w:b/>
        </w:rPr>
        <w:t>В. Руденко</w:t>
      </w:r>
      <w:r w:rsidR="007817EB" w:rsidRPr="00663C47">
        <w:rPr>
          <w:rStyle w:val="af3"/>
          <w:b/>
        </w:rPr>
        <w:t xml:space="preserve">, </w:t>
      </w:r>
      <w:r w:rsidRPr="00663C47">
        <w:rPr>
          <w:rStyle w:val="af3"/>
          <w:b/>
        </w:rPr>
        <w:t>В. Чепижный</w:t>
      </w:r>
      <w:bookmarkEnd w:id="0"/>
    </w:p>
    <w:p w:rsidR="00AA4464" w:rsidRDefault="00384127" w:rsidP="000F6164">
      <w:pPr>
        <w:pStyle w:val="af1"/>
        <w:spacing w:after="0"/>
      </w:pPr>
      <w:r>
        <w:t>КРИТЕРИИ ОРИГИНАЛЬНОСТИ ШАХМАТНОЙ ЗАДАЧИ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Одним из наиболее сложных в современной композиции является вопрос определения степени оригинальности конкретной шахматной задачи. Несмотря на почти столетнюю историю развития существующих школ и направлений задачной композиции, до настоящего времени так и не удалось выработать четкие, общепризнанные критерии оригинальности произведений.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В «Шахматном кодексе СССР» вопросам приоритета и оригинальности композиций посвящен специальный раздел. Там, в частности, предложено различать понятия </w:t>
      </w:r>
      <w:r w:rsidRPr="007817EB">
        <w:rPr>
          <w:rStyle w:val="a9"/>
          <w:rFonts w:asciiTheme="minorHAnsi" w:hAnsiTheme="minorHAnsi" w:cstheme="minorHAnsi"/>
          <w:bCs/>
          <w:sz w:val="22"/>
          <w:szCs w:val="22"/>
        </w:rPr>
        <w:t>полного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7817EB">
        <w:rPr>
          <w:rStyle w:val="a9"/>
          <w:rFonts w:asciiTheme="minorHAnsi" w:hAnsiTheme="minorHAnsi" w:cstheme="minorHAnsi"/>
          <w:bCs/>
          <w:sz w:val="22"/>
          <w:szCs w:val="22"/>
        </w:rPr>
        <w:t>частичного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 и </w:t>
      </w:r>
      <w:r w:rsidRPr="007817EB">
        <w:rPr>
          <w:rStyle w:val="a9"/>
          <w:rFonts w:asciiTheme="minorHAnsi" w:hAnsiTheme="minorHAnsi" w:cstheme="minorHAnsi"/>
          <w:bCs/>
          <w:sz w:val="22"/>
          <w:szCs w:val="22"/>
        </w:rPr>
        <w:t>идейного предшественника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>. Однако приведенные в кодексе определения слишком общи, чтобы ими можно было руководствоваться в конкретной ситуации. Бесспорны только случаи полной тождественности сравниваемых задач, когда задача, более поздняя по времени публикации, из-за наличия полного предшественника лишается права на существование. В тех же случаях, когда сравниваемые задачи близки по схеме или идейному содержанию, но «криминального» сходства установить все же не удается, говорят о наличии частичного или идейного предшественника. Чаще всего это сопутствует задачам со сложным и относительно новым авторским замыслом. Мы уже привыкли к тому, что в любой задаче в качестве строительного материала обязательно используются отдельные элементы, идеи, когда-то и кем-то открытые впервые, являвшиеся на определенном этапе развития композиции самостоятельными темами (скажем, комбинации Гримшоу, Плахутты, механизмы положения и т. п.). Сейчас никому в голову не придет на этом основании хотя бы в малейшей степени усомниться в оригинальности авторского замысла. Но стоит только композитору вместо привычного, апробированного «кирпичика» использовать в задаче какой-нибудь нестандартный, еще не серийный «блок», тут-то и заходит речь о частичных и идейных предшественниках. Причем ничего позитивного в употреблении этих весьма неопределенных терминов не содержится — главным образом одно отрицательное эмоциональное воздействие на автора задачи. Попутно судья (критик), бросив тень на новую задачу, развязывает себе руки: теперь оценка ее может быть произвольной. Особенно неуместным представляется нам термин «идейный предшественник». Развитие композиции как искусства определяется не только открытием новых идей, но и их всесторонней, более глубокой и совершенной разработкой всеми композиторами. Поэтому претензии идейного порядка просто противоречат здравому смыслу.</w:t>
      </w:r>
      <w:r w:rsidR="007817EB" w:rsidRPr="007817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>(Абсурдно, например, относить</w:t>
      </w:r>
      <w:r w:rsidR="007817EB" w:rsidRPr="007817EB">
        <w:rPr>
          <w:rFonts w:asciiTheme="minorHAnsi" w:hAnsiTheme="minorHAnsi" w:cstheme="minorHAnsi"/>
          <w:b w:val="0"/>
          <w:sz w:val="22"/>
          <w:szCs w:val="22"/>
        </w:rPr>
        <w:t xml:space="preserve"> задачи тематических конкурсов к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 произведениям второго сорта!) Совсем другое дело — создание </w:t>
      </w:r>
      <w:r w:rsidRPr="007817EB">
        <w:rPr>
          <w:rStyle w:val="Candara105pt"/>
          <w:rFonts w:asciiTheme="minorHAnsi" w:hAnsiTheme="minorHAnsi" w:cstheme="minorHAnsi"/>
          <w:bCs/>
          <w:sz w:val="22"/>
          <w:szCs w:val="22"/>
        </w:rPr>
        <w:t xml:space="preserve">в 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>конкурсах «условий наибольше</w:t>
      </w:r>
      <w:r w:rsidR="007817EB">
        <w:rPr>
          <w:rFonts w:asciiTheme="minorHAnsi" w:hAnsiTheme="minorHAnsi" w:cstheme="minorHAnsi"/>
          <w:b w:val="0"/>
          <w:sz w:val="22"/>
          <w:szCs w:val="22"/>
        </w:rPr>
        <w:t>го благоприятствования» для про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>изведений с совершенно новыми, оригинальными идеями, замыслами!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Отсутствием общепризнанных критериев оригинальности произведений нередко объясняются непроизвольные ошибки со стороны даже опытных арбитров при оценке конкурсных</w:t>
      </w:r>
      <w:r w:rsidRPr="007817EB">
        <w:rPr>
          <w:rFonts w:asciiTheme="minorHAnsi" w:hAnsiTheme="minorHAnsi" w:cstheme="minorHAnsi"/>
          <w:b w:val="0"/>
          <w:i/>
          <w:sz w:val="22"/>
          <w:szCs w:val="22"/>
        </w:rPr>
        <w:t xml:space="preserve"> </w:t>
      </w:r>
      <w:r w:rsidRPr="007817EB">
        <w:rPr>
          <w:rStyle w:val="a9"/>
          <w:rFonts w:asciiTheme="minorHAnsi" w:hAnsiTheme="minorHAnsi" w:cstheme="minorHAnsi"/>
          <w:bCs/>
          <w:i w:val="0"/>
          <w:sz w:val="22"/>
          <w:szCs w:val="22"/>
        </w:rPr>
        <w:t>задач различных стилей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>. Так, при отборе задач в один из «Альбомов ФИДЕ» международный арбитр, видный представитель чешской школы посчитал неоригинальными и исключил из рассмотрения все стратегические трехходовки на популярную тему освобождающих жертв белого ферзя (для коня). Свое решение он мотивировал существованием ряда задач более ранней публикации, в которых идейные варианты завершались после жертвы белого ферзя правильным матом белым конем. А в вариантах сравниваемых с ними стратегических трехходовок совпадали три структурных элемента из четырех (вторые ходы белых и черных и матующий ход). Причем различие в четвертом элементе, заключавшееся в несовпадении тактических ослабляющих моментов первого хода черных, по мнению арбитра, несущественно, не компенсирует «неправильность» матовых картин и не является достаточным условием для признания самостоятельности произведения.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Сторонники стратегического направления, в свою очередь, зачастую подвергают сомнению оригинальность «чешских» задач со слишком схожими, на их взгляд, комплексами матовых позиций, особенно при тактически малонасыщенной игре в идейных вари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softHyphen/>
        <w:t>антах.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lastRenderedPageBreak/>
        <w:t>В то же время у приверженцев обоих направлений нередко наблюдается единодушие в критической оценке одновариантных многоходовок логического стиля, отличающихся от уже известных несущественными, с их точки зрения, изменениями подготовительных планов.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Следует отметить, что у специалистов логического и чешского направлений сложился достаточно осторожный и гибкий подход к оценке произведений, в той или иной степени совпадающих с ранее опубликованными. Напротив, в стратегической школе наблюдаются завышенные требования к признакам оригинальности композиций, вызванные, очевидно, значительно большим (на данном этапе раз</w:t>
      </w:r>
      <w:r w:rsidR="007817EB">
        <w:rPr>
          <w:rFonts w:asciiTheme="minorHAnsi" w:hAnsiTheme="minorHAnsi" w:cstheme="minorHAnsi"/>
          <w:b w:val="0"/>
          <w:sz w:val="22"/>
          <w:szCs w:val="22"/>
        </w:rPr>
        <w:t>вития) по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 сравнению с другими направлениями кругом разрабатываемых идей и механизмов и в еще большей степени фактическим отсутствием стройной теории этой школы.</w:t>
      </w:r>
    </w:p>
    <w:p w:rsidR="00AA4464" w:rsidRPr="007817EB" w:rsidRDefault="00384127" w:rsidP="000F6164">
      <w:pPr>
        <w:pStyle w:val="30"/>
        <w:shd w:val="clear" w:color="auto" w:fill="auto"/>
        <w:spacing w:before="0" w:after="36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Подобное положение может послужить тормозом для дальнейшего развития не только стратегического направления, но и всей шахматной композиции.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Весьма важным нам представляется и другой аспект данной проблемы, тесно связанный с творческим ростом молодых композиторов. Чтобы более или менее успешно конкурировать с опытными проблемистами, начинающий составитель вынужден сразу же браться за сложную современную тематику. В лучшем случае он вступает на этот нелегкий путь, освоив теоретические основы различных школ и направлений композиции. Однако отсутствие практической работы над чешской, логической и ортодоксальной стратегической тематикой делает его творчество уязвимым как в техническом, так и в художественном отношении. Известно, что работа над задачами с правильными матами кроме оптимального использования шахматного материала прививает вкус к красивым и экономичным матовым позициям; над задачами логического стиля — к четкости и лаконичности выражения авторского замысла; над задачами стратегической школы — к широкому использованию тактических идей и разнообразию механизмов, идейной цельности произведения. Очевидно, все это должно являться обязательной программой подготовки и совершенствования молодого композитора (об этом свидетельствуют творческие биографии выдающихся шахматных композиторов).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Представим, что молодой автор решил пройти эту школу. Что его ждет на этом пути? Упреки в эпигонстве или даже обвинение </w:t>
      </w:r>
      <w:r w:rsidRPr="007817EB">
        <w:rPr>
          <w:rStyle w:val="Candara105pt"/>
          <w:rFonts w:asciiTheme="minorHAnsi" w:hAnsiTheme="minorHAnsi" w:cstheme="minorHAnsi"/>
          <w:bCs/>
          <w:sz w:val="22"/>
          <w:szCs w:val="22"/>
        </w:rPr>
        <w:t xml:space="preserve">в </w:t>
      </w:r>
      <w:r w:rsidRPr="007817EB">
        <w:rPr>
          <w:rFonts w:asciiTheme="minorHAnsi" w:hAnsiTheme="minorHAnsi" w:cstheme="minorHAnsi"/>
          <w:b w:val="0"/>
          <w:sz w:val="22"/>
          <w:szCs w:val="22"/>
        </w:rPr>
        <w:t>плагиате. Это может не только отбить у него охоту «сидеть за партой», но и вообще отвратить от шахматной композиции.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Исходя из вышеизложенного, авторы данной статьи предприняли попытку определить важнейшие критерии оригинальности шахматных задач, которые могли бы послужить ориентирами как для арбитров, так и для композиторов, особенно начинающих.</w:t>
      </w:r>
    </w:p>
    <w:p w:rsidR="00AA4464" w:rsidRPr="007817E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Предложенные критерии можно разделить на общие, равноценные для всех существующих школ композиции, и частные, связанные со специфическими особенностями каждой из этих школ.</w:t>
      </w:r>
    </w:p>
    <w:p w:rsidR="007817EB" w:rsidRDefault="00384127" w:rsidP="000F6164">
      <w:pPr>
        <w:pStyle w:val="32"/>
        <w:shd w:val="clear" w:color="auto" w:fill="auto"/>
        <w:spacing w:after="179" w:line="240" w:lineRule="auto"/>
        <w:ind w:left="20" w:right="20"/>
        <w:rPr>
          <w:rStyle w:val="33"/>
          <w:rFonts w:asciiTheme="minorHAnsi" w:hAnsiTheme="minorHAnsi" w:cstheme="minorHAnsi"/>
          <w:bCs/>
          <w:sz w:val="22"/>
          <w:szCs w:val="22"/>
        </w:rPr>
      </w:pPr>
      <w:r w:rsidRPr="007817EB">
        <w:rPr>
          <w:rStyle w:val="33"/>
          <w:rFonts w:asciiTheme="minorHAnsi" w:hAnsiTheme="minorHAnsi" w:cstheme="minorHAnsi"/>
          <w:bCs/>
          <w:sz w:val="22"/>
          <w:szCs w:val="22"/>
        </w:rPr>
        <w:t xml:space="preserve">К числу общих критериев можно отнести: </w:t>
      </w:r>
    </w:p>
    <w:p w:rsidR="007817EB" w:rsidRDefault="00384127" w:rsidP="000F6164">
      <w:pPr>
        <w:pStyle w:val="32"/>
        <w:numPr>
          <w:ilvl w:val="0"/>
          <w:numId w:val="40"/>
        </w:numPr>
        <w:shd w:val="clear" w:color="auto" w:fill="auto"/>
        <w:spacing w:after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 xml:space="preserve">изменение схемы при близких замыслах, </w:t>
      </w:r>
    </w:p>
    <w:p w:rsidR="007817EB" w:rsidRDefault="00384127" w:rsidP="000F6164">
      <w:pPr>
        <w:pStyle w:val="32"/>
        <w:numPr>
          <w:ilvl w:val="0"/>
          <w:numId w:val="40"/>
        </w:numPr>
        <w:shd w:val="clear" w:color="auto" w:fill="auto"/>
        <w:spacing w:after="0" w:line="240" w:lineRule="auto"/>
        <w:ind w:right="20"/>
        <w:rPr>
          <w:rStyle w:val="33"/>
          <w:rFonts w:asciiTheme="minorHAnsi" w:hAnsiTheme="minorHAnsi" w:cstheme="minorHAnsi"/>
          <w:bCs/>
          <w:sz w:val="22"/>
          <w:szCs w:val="22"/>
        </w:rPr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добавление нового тематического варианта</w:t>
      </w:r>
      <w:r w:rsidRPr="007817EB">
        <w:rPr>
          <w:rStyle w:val="33"/>
          <w:rFonts w:asciiTheme="minorHAnsi" w:hAnsiTheme="minorHAnsi" w:cstheme="minorHAnsi"/>
          <w:bCs/>
          <w:sz w:val="22"/>
          <w:szCs w:val="22"/>
        </w:rPr>
        <w:t xml:space="preserve">, </w:t>
      </w:r>
    </w:p>
    <w:p w:rsidR="00AA4464" w:rsidRDefault="00384127" w:rsidP="000F6164">
      <w:pPr>
        <w:pStyle w:val="32"/>
        <w:numPr>
          <w:ilvl w:val="0"/>
          <w:numId w:val="40"/>
        </w:numPr>
        <w:shd w:val="clear" w:color="auto" w:fill="auto"/>
        <w:spacing w:after="0" w:line="240" w:lineRule="auto"/>
        <w:ind w:right="20"/>
      </w:pPr>
      <w:r w:rsidRPr="007817EB">
        <w:rPr>
          <w:rFonts w:asciiTheme="minorHAnsi" w:hAnsiTheme="minorHAnsi" w:cstheme="minorHAnsi"/>
          <w:b w:val="0"/>
          <w:sz w:val="22"/>
          <w:szCs w:val="22"/>
        </w:rPr>
        <w:t>введение (изменение) тактического содержания в идейные варианты</w:t>
      </w:r>
      <w:r w:rsidRPr="007817EB">
        <w:rPr>
          <w:rStyle w:val="33"/>
          <w:rFonts w:asciiTheme="minorHAnsi" w:hAnsiTheme="minorHAnsi" w:cstheme="minorHAnsi"/>
          <w:bCs/>
          <w:sz w:val="22"/>
          <w:szCs w:val="22"/>
        </w:rPr>
        <w:t>.</w:t>
      </w:r>
    </w:p>
    <w:p w:rsidR="00AA4464" w:rsidRDefault="00384127" w:rsidP="000F6164">
      <w:pPr>
        <w:pStyle w:val="2"/>
      </w:pPr>
      <w:bookmarkStart w:id="1" w:name="bookmark1"/>
      <w:r>
        <w:t>Изменение схемы при близких замыслах</w:t>
      </w:r>
      <w:bookmarkEnd w:id="1"/>
    </w:p>
    <w:p w:rsidR="00AA4464" w:rsidRPr="0085763A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85763A">
        <w:rPr>
          <w:rFonts w:asciiTheme="minorHAnsi" w:hAnsiTheme="minorHAnsi" w:cstheme="minorHAnsi"/>
          <w:b w:val="0"/>
          <w:sz w:val="22"/>
          <w:szCs w:val="22"/>
        </w:rPr>
        <w:t>Одним из основных критериев оригинальности в чешской школе является различие матовых позиц</w:t>
      </w:r>
      <w:r w:rsidR="00B22895">
        <w:rPr>
          <w:rFonts w:asciiTheme="minorHAnsi" w:hAnsiTheme="minorHAnsi" w:cstheme="minorHAnsi"/>
          <w:b w:val="0"/>
          <w:sz w:val="22"/>
          <w:szCs w:val="22"/>
        </w:rPr>
        <w:t>ий в центральных вариантах срав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ниваемых задач. В обеих четырехходовках (1, 2) чехословацкого гроссмейстера композиции матовые картины полностью совпадают. Тем не менее изменение схемы в 2 и связанное с этим изменение игры в вариантах делают эту задачу </w:t>
      </w:r>
      <w:r w:rsidR="00B22895">
        <w:rPr>
          <w:rFonts w:asciiTheme="minorHAnsi" w:hAnsiTheme="minorHAnsi" w:cstheme="minorHAnsi"/>
          <w:b w:val="0"/>
          <w:sz w:val="22"/>
          <w:szCs w:val="22"/>
        </w:rPr>
        <w:t>полностью самостоятельным произ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ведением.</w:t>
      </w:r>
    </w:p>
    <w:p w:rsidR="003954D0" w:rsidRPr="007817EB" w:rsidRDefault="003954D0" w:rsidP="000F6164">
      <w:pPr>
        <w:pStyle w:val="30"/>
        <w:shd w:val="clear" w:color="auto" w:fill="auto"/>
        <w:spacing w:before="0" w:line="240" w:lineRule="auto"/>
        <w:ind w:left="20" w:right="20" w:firstLine="320"/>
      </w:pPr>
    </w:p>
    <w:tbl>
      <w:tblPr>
        <w:tblStyle w:val="ab"/>
        <w:tblW w:w="77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56"/>
        <w:gridCol w:w="4021"/>
      </w:tblGrid>
      <w:tr w:rsidR="00384127" w:rsidRPr="00AE0844" w:rsidTr="00CF2437">
        <w:trPr>
          <w:trHeight w:val="4104"/>
          <w:jc w:val="center"/>
        </w:trPr>
        <w:tc>
          <w:tcPr>
            <w:tcW w:w="3756" w:type="dxa"/>
          </w:tcPr>
          <w:p w:rsidR="00384127" w:rsidRPr="00F749F7" w:rsidRDefault="00384127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en-US"/>
              </w:rPr>
            </w:pPr>
            <w:r w:rsidRPr="00F749F7">
              <w:rPr>
                <w:b w:val="0"/>
              </w:rPr>
              <w:lastRenderedPageBreak/>
              <w:t>В</w:t>
            </w:r>
            <w:r w:rsidRPr="00F749F7">
              <w:rPr>
                <w:b w:val="0"/>
                <w:lang w:val="en-US"/>
              </w:rPr>
              <w:t xml:space="preserve">. </w:t>
            </w:r>
            <w:r w:rsidRPr="00F749F7">
              <w:rPr>
                <w:b w:val="0"/>
              </w:rPr>
              <w:t>Пахман</w:t>
            </w:r>
            <w:r w:rsidRPr="00F749F7">
              <w:rPr>
                <w:b w:val="0"/>
                <w:lang w:val="en-US"/>
              </w:rPr>
              <w:br/>
              <w:t>«Probleemblad», 1958</w:t>
            </w:r>
            <w:r w:rsidRPr="00F749F7">
              <w:rPr>
                <w:b w:val="0"/>
                <w:lang w:val="en-US"/>
              </w:rPr>
              <w:br/>
            </w:r>
            <w:r w:rsidRPr="00F749F7">
              <w:rPr>
                <w:rStyle w:val="61"/>
                <w:sz w:val="20"/>
                <w:szCs w:val="20"/>
                <w:lang w:val="en-US"/>
              </w:rPr>
              <w:t xml:space="preserve">III </w:t>
            </w:r>
            <w:r w:rsidRPr="00F749F7">
              <w:rPr>
                <w:b w:val="0"/>
              </w:rPr>
              <w:t>приз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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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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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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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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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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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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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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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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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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</w:t>
            </w:r>
          </w:p>
          <w:p w:rsidR="000D7FE9" w:rsidRPr="00AE0844" w:rsidRDefault="000D7FE9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Merida"/>
                <w:color w:val="auto"/>
                <w:sz w:val="32"/>
                <w:szCs w:val="32"/>
                <w:lang w:val="en-US"/>
              </w:rPr>
            </w:pP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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</w:t>
            </w:r>
            <w:r w:rsidRPr="000D7FE9">
              <w:rPr>
                <w:rFonts w:ascii="Chess Leipzig" w:hAnsi="Chess Leipzig" w:cs="Chess Merida"/>
                <w:color w:val="auto"/>
                <w:sz w:val="32"/>
                <w:szCs w:val="32"/>
              </w:rPr>
              <w:t></w:t>
            </w:r>
          </w:p>
          <w:p w:rsidR="00AE0844" w:rsidRPr="00AE0844" w:rsidRDefault="00AE0844" w:rsidP="000F6164">
            <w:pPr>
              <w:pStyle w:val="30"/>
              <w:shd w:val="clear" w:color="auto" w:fill="auto"/>
              <w:spacing w:before="0" w:line="240" w:lineRule="auto"/>
              <w:ind w:left="20" w:right="20" w:hanging="20"/>
              <w:jc w:val="center"/>
              <w:rPr>
                <w:b w:val="0"/>
                <w:lang w:val="en-US"/>
              </w:rPr>
            </w:pPr>
            <w:r>
              <w:t>Мат в 4 хода</w:t>
            </w:r>
          </w:p>
        </w:tc>
        <w:tc>
          <w:tcPr>
            <w:tcW w:w="4021" w:type="dxa"/>
          </w:tcPr>
          <w:p w:rsidR="00384127" w:rsidRPr="00B22895" w:rsidRDefault="00F749F7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tabs>
                <w:tab w:val="left" w:pos="3228"/>
              </w:tabs>
              <w:spacing w:before="0" w:line="240" w:lineRule="auto"/>
              <w:ind w:left="319" w:right="20"/>
              <w:jc w:val="center"/>
              <w:rPr>
                <w:b w:val="0"/>
              </w:rPr>
            </w:pPr>
            <w:r w:rsidRPr="00B22895">
              <w:rPr>
                <w:b w:val="0"/>
              </w:rPr>
              <w:t>В. Пахман</w:t>
            </w:r>
            <w:r w:rsidR="00B22895" w:rsidRPr="00B22895">
              <w:rPr>
                <w:b w:val="0"/>
                <w:lang w:val="ro-RO"/>
              </w:rPr>
              <w:br/>
            </w:r>
            <w:r w:rsidRPr="00B22895">
              <w:rPr>
                <w:b w:val="0"/>
              </w:rPr>
              <w:t>«Свободное слово</w:t>
            </w:r>
            <w:r w:rsidR="00B22895" w:rsidRPr="00B22895">
              <w:rPr>
                <w:b w:val="0"/>
              </w:rPr>
              <w:t xml:space="preserve">», </w:t>
            </w:r>
            <w:r w:rsidR="00B22895">
              <w:rPr>
                <w:b w:val="0"/>
              </w:rPr>
              <w:t>1</w:t>
            </w:r>
            <w:r w:rsidRPr="00B22895">
              <w:rPr>
                <w:b w:val="0"/>
              </w:rPr>
              <w:t>960</w:t>
            </w:r>
            <w:r w:rsidR="00B22895" w:rsidRPr="00B22895">
              <w:br/>
            </w:r>
            <w:r w:rsidRPr="00B22895">
              <w:rPr>
                <w:b w:val="0"/>
              </w:rPr>
              <w:t>Почетный отзыв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E0844" w:rsidRPr="00B22895" w:rsidRDefault="00AE0844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E0844" w:rsidRPr="00AE0844" w:rsidRDefault="00AE0844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b w:val="0"/>
              </w:rPr>
            </w:pPr>
            <w:r>
              <w:t>Мат в 4 хода</w:t>
            </w:r>
          </w:p>
        </w:tc>
      </w:tr>
    </w:tbl>
    <w:p w:rsidR="00384127" w:rsidRPr="00AE084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</w:pPr>
    </w:p>
    <w:p w:rsidR="00AA4464" w:rsidRPr="0085763A" w:rsidRDefault="0085763A" w:rsidP="000F6164">
      <w:pPr>
        <w:pStyle w:val="30"/>
        <w:numPr>
          <w:ilvl w:val="0"/>
          <w:numId w:val="41"/>
        </w:numPr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85763A">
        <w:rPr>
          <w:rFonts w:asciiTheme="minorHAnsi" w:hAnsiTheme="minorHAnsi" w:cstheme="minorHAnsi"/>
          <w:b w:val="0"/>
          <w:sz w:val="22"/>
          <w:szCs w:val="22"/>
        </w:rPr>
        <w:t>Кb7! ~ 2. Сс6 Крb6 3. Фа5+ Кр:с6</w:t>
      </w:r>
      <w:r w:rsidR="00384127" w:rsidRPr="0085763A">
        <w:rPr>
          <w:rFonts w:asciiTheme="minorHAnsi" w:hAnsiTheme="minorHAnsi" w:cstheme="minorHAnsi"/>
          <w:b w:val="0"/>
          <w:sz w:val="22"/>
          <w:szCs w:val="22"/>
        </w:rPr>
        <w:t xml:space="preserve"> 4. Kd8x 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, 1..</w:t>
      </w:r>
      <w:r w:rsidR="00384127" w:rsidRPr="0085763A">
        <w:rPr>
          <w:rFonts w:asciiTheme="minorHAnsi" w:hAnsiTheme="minorHAnsi" w:cstheme="minorHAnsi"/>
          <w:b w:val="0"/>
          <w:sz w:val="22"/>
          <w:szCs w:val="22"/>
        </w:rPr>
        <w:t>.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 Кb6 2. Сb5+ С:b5 3. Кс5+ Кра6</w:t>
      </w:r>
      <w:r w:rsidR="00384127" w:rsidRPr="0085763A">
        <w:rPr>
          <w:rFonts w:asciiTheme="minorHAnsi" w:hAnsiTheme="minorHAnsi" w:cstheme="minorHAnsi"/>
          <w:b w:val="0"/>
          <w:sz w:val="22"/>
          <w:szCs w:val="22"/>
        </w:rPr>
        <w:t xml:space="preserve"> 4. </w:t>
      </w:r>
      <w:r w:rsidRPr="0085763A">
        <w:rPr>
          <w:rFonts w:asciiTheme="minorHAnsi" w:hAnsiTheme="minorHAnsi" w:cstheme="minorHAnsi"/>
          <w:b w:val="0"/>
          <w:iCs/>
          <w:sz w:val="22"/>
          <w:szCs w:val="22"/>
        </w:rPr>
        <w:t>Фd</w:t>
      </w:r>
      <w:r w:rsidR="00384127" w:rsidRPr="0085763A">
        <w:rPr>
          <w:rFonts w:asciiTheme="minorHAnsi" w:hAnsiTheme="minorHAnsi" w:cstheme="minorHAnsi"/>
          <w:b w:val="0"/>
          <w:iCs/>
          <w:sz w:val="22"/>
          <w:szCs w:val="22"/>
        </w:rPr>
        <w:t>2</w:t>
      </w:r>
      <w:r w:rsidRPr="0085763A">
        <w:rPr>
          <w:rFonts w:asciiTheme="minorHAnsi" w:hAnsiTheme="minorHAnsi" w:cstheme="minorHAnsi"/>
          <w:b w:val="0"/>
          <w:iCs/>
          <w:sz w:val="22"/>
          <w:szCs w:val="22"/>
        </w:rPr>
        <w:t>x</w:t>
      </w:r>
      <w:r w:rsidR="00384127" w:rsidRPr="0085763A">
        <w:rPr>
          <w:rFonts w:asciiTheme="minorHAnsi" w:hAnsiTheme="minorHAnsi" w:cstheme="minorHAnsi"/>
          <w:b w:val="0"/>
          <w:iCs/>
          <w:sz w:val="22"/>
          <w:szCs w:val="22"/>
        </w:rPr>
        <w:t>,</w:t>
      </w:r>
      <w:r w:rsidR="00384127" w:rsidRPr="0085763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1... Сс4 2. Фd6+ Кр</w:t>
      </w:r>
      <w:r w:rsidR="00384127" w:rsidRPr="0085763A">
        <w:rPr>
          <w:rFonts w:asciiTheme="minorHAnsi" w:hAnsiTheme="minorHAnsi" w:cstheme="minorHAnsi"/>
          <w:b w:val="0"/>
          <w:sz w:val="22"/>
          <w:szCs w:val="22"/>
        </w:rPr>
        <w:t>: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b7 3. Фс6+ Крb</w:t>
      </w:r>
      <w:r w:rsidR="00384127" w:rsidRPr="0085763A">
        <w:rPr>
          <w:rFonts w:asciiTheme="minorHAnsi" w:hAnsiTheme="minorHAnsi" w:cstheme="minorHAnsi"/>
          <w:b w:val="0"/>
          <w:sz w:val="22"/>
          <w:szCs w:val="22"/>
        </w:rPr>
        <w:t>8 4. Фс8х.</w:t>
      </w:r>
    </w:p>
    <w:p w:rsidR="00AA4464" w:rsidRPr="0085763A" w:rsidRDefault="00384127" w:rsidP="000F6164">
      <w:pPr>
        <w:pStyle w:val="30"/>
        <w:numPr>
          <w:ilvl w:val="0"/>
          <w:numId w:val="41"/>
        </w:numPr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85763A">
        <w:rPr>
          <w:rFonts w:asciiTheme="minorHAnsi" w:hAnsiTheme="minorHAnsi" w:cstheme="minorHAnsi"/>
          <w:b w:val="0"/>
          <w:sz w:val="22"/>
          <w:szCs w:val="22"/>
        </w:rPr>
        <w:t>Ф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f6 ~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 2. Cg6+ 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Кр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:g4 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3. Фf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5+ Kph4 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4. Фh5х, 1..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.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Kd6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Ф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h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8+ Kpg5 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3. Фh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6+ Кр:f5 4. К:еЗх, 1...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g2 2. К:h2 Cg5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 xml:space="preserve"> 3. 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 xml:space="preserve">Cg4+ Kph4 4. </w:t>
      </w:r>
      <w:r w:rsidR="0085763A" w:rsidRPr="0085763A">
        <w:rPr>
          <w:rFonts w:asciiTheme="minorHAnsi" w:hAnsiTheme="minorHAnsi" w:cstheme="minorHAnsi"/>
          <w:b w:val="0"/>
          <w:sz w:val="22"/>
          <w:szCs w:val="22"/>
        </w:rPr>
        <w:t>Фf</w:t>
      </w:r>
      <w:r w:rsidRPr="0085763A">
        <w:rPr>
          <w:rFonts w:asciiTheme="minorHAnsi" w:hAnsiTheme="minorHAnsi" w:cstheme="minorHAnsi"/>
          <w:b w:val="0"/>
          <w:sz w:val="22"/>
          <w:szCs w:val="22"/>
        </w:rPr>
        <w:t>2х.</w:t>
      </w:r>
    </w:p>
    <w:p w:rsidR="0085763A" w:rsidRDefault="0085763A" w:rsidP="000F6164">
      <w:pPr>
        <w:pStyle w:val="30"/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  <w:lang w:val="ro-RO"/>
        </w:rPr>
      </w:pPr>
    </w:p>
    <w:tbl>
      <w:tblPr>
        <w:tblStyle w:val="ab"/>
        <w:tblW w:w="77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56"/>
        <w:gridCol w:w="4021"/>
      </w:tblGrid>
      <w:tr w:rsidR="0085763A" w:rsidRPr="00AE0844" w:rsidTr="00CF2437">
        <w:trPr>
          <w:trHeight w:val="4202"/>
          <w:jc w:val="center"/>
        </w:trPr>
        <w:tc>
          <w:tcPr>
            <w:tcW w:w="3756" w:type="dxa"/>
          </w:tcPr>
          <w:p w:rsidR="0085763A" w:rsidRPr="00B22895" w:rsidRDefault="0085763A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B22895">
              <w:rPr>
                <w:b w:val="0"/>
                <w:lang w:val="ro-RO"/>
              </w:rPr>
              <w:t>И. Котц, К. Коккелькорн</w:t>
            </w:r>
            <w:r w:rsidRPr="00B22895">
              <w:rPr>
                <w:b w:val="0"/>
                <w:lang w:val="ro-RO"/>
              </w:rPr>
              <w:br/>
              <w:t>«Festschrift A. S. С. М.», 1911</w:t>
            </w:r>
            <w:r w:rsidR="00B22895">
              <w:rPr>
                <w:b w:val="0"/>
                <w:lang w:val="ro-RO"/>
              </w:rPr>
              <w:br/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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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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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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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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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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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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22895" w:rsidRP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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22895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</w:t>
            </w:r>
          </w:p>
          <w:p w:rsidR="0085763A" w:rsidRPr="00AE0844" w:rsidRDefault="0085763A" w:rsidP="000F6164">
            <w:pPr>
              <w:pStyle w:val="30"/>
              <w:shd w:val="clear" w:color="auto" w:fill="auto"/>
              <w:spacing w:before="0" w:line="240" w:lineRule="auto"/>
              <w:ind w:left="20" w:right="20" w:hanging="20"/>
              <w:jc w:val="center"/>
              <w:rPr>
                <w:b w:val="0"/>
                <w:lang w:val="en-US"/>
              </w:rPr>
            </w:pPr>
            <w:r>
              <w:t>Мат в 4 хода</w:t>
            </w:r>
          </w:p>
        </w:tc>
        <w:tc>
          <w:tcPr>
            <w:tcW w:w="4021" w:type="dxa"/>
          </w:tcPr>
          <w:p w:rsidR="0085763A" w:rsidRPr="0085763A" w:rsidRDefault="0085763A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tabs>
                <w:tab w:val="left" w:pos="3228"/>
              </w:tabs>
              <w:spacing w:before="0" w:line="240" w:lineRule="auto"/>
              <w:ind w:left="319" w:right="20"/>
              <w:jc w:val="center"/>
              <w:rPr>
                <w:b w:val="0"/>
              </w:rPr>
            </w:pPr>
            <w:r w:rsidRPr="00B22895">
              <w:rPr>
                <w:b w:val="0"/>
              </w:rPr>
              <w:t>Бинцер</w:t>
            </w:r>
            <w:r w:rsidRPr="00B22895">
              <w:rPr>
                <w:b w:val="0"/>
              </w:rPr>
              <w:br/>
              <w:t>«Die Schwalbe», 1930</w:t>
            </w:r>
            <w:r w:rsidRPr="0085763A">
              <w:br/>
            </w:r>
            <w:r w:rsidR="00B22895">
              <w:rPr>
                <w:b w:val="0"/>
                <w:lang w:val="ro-RO"/>
              </w:rPr>
              <w:t xml:space="preserve">1 </w:t>
            </w:r>
            <w:r w:rsidR="00B22895">
              <w:rPr>
                <w:b w:val="0"/>
              </w:rPr>
              <w:t>Приз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22895" w:rsidRDefault="00B22895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85763A" w:rsidRPr="00AE0844" w:rsidRDefault="0085763A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b w:val="0"/>
              </w:rPr>
            </w:pPr>
            <w:r>
              <w:t>Мат в 4 хода</w:t>
            </w:r>
          </w:p>
        </w:tc>
      </w:tr>
    </w:tbl>
    <w:p w:rsidR="0085763A" w:rsidRPr="0085763A" w:rsidRDefault="0085763A" w:rsidP="000F6164">
      <w:pPr>
        <w:pStyle w:val="30"/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420245" w:rsidRDefault="00B22895" w:rsidP="000F6164">
      <w:pPr>
        <w:pStyle w:val="30"/>
        <w:numPr>
          <w:ilvl w:val="0"/>
          <w:numId w:val="41"/>
        </w:numPr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420245">
        <w:rPr>
          <w:rFonts w:asciiTheme="minorHAnsi" w:hAnsiTheme="minorHAnsi" w:cstheme="minorHAnsi"/>
          <w:b w:val="0"/>
          <w:sz w:val="22"/>
          <w:szCs w:val="22"/>
        </w:rPr>
        <w:t>Пробная игра: 1. Фh</w:t>
      </w:r>
      <w:r w:rsidR="00384127" w:rsidRPr="00420245">
        <w:rPr>
          <w:rFonts w:asciiTheme="minorHAnsi" w:hAnsiTheme="minorHAnsi" w:cstheme="minorHAnsi"/>
          <w:b w:val="0"/>
          <w:sz w:val="22"/>
          <w:szCs w:val="22"/>
        </w:rPr>
        <w:t xml:space="preserve">7? Ле4, Се4! Решение: 1. </w:t>
      </w:r>
      <w:r w:rsidRPr="00420245">
        <w:rPr>
          <w:rFonts w:asciiTheme="minorHAnsi" w:hAnsiTheme="minorHAnsi" w:cstheme="minorHAnsi"/>
          <w:b w:val="0"/>
          <w:sz w:val="22"/>
          <w:szCs w:val="22"/>
        </w:rPr>
        <w:t>Ф</w:t>
      </w:r>
      <w:r w:rsidR="00384127" w:rsidRPr="00420245">
        <w:rPr>
          <w:rFonts w:asciiTheme="minorHAnsi" w:hAnsiTheme="minorHAnsi" w:cstheme="minorHAnsi"/>
          <w:b w:val="0"/>
          <w:sz w:val="22"/>
          <w:szCs w:val="22"/>
        </w:rPr>
        <w:t xml:space="preserve">f7! Cd5 </w:t>
      </w:r>
      <w:r w:rsidRPr="00420245">
        <w:rPr>
          <w:rFonts w:asciiTheme="minorHAnsi" w:hAnsiTheme="minorHAnsi" w:cstheme="minorHAnsi"/>
          <w:b w:val="0"/>
          <w:sz w:val="22"/>
          <w:szCs w:val="22"/>
        </w:rPr>
        <w:t>2. Фа7 Ла4 3. Фh</w:t>
      </w:r>
      <w:r w:rsidR="00384127" w:rsidRPr="00420245">
        <w:rPr>
          <w:rFonts w:asciiTheme="minorHAnsi" w:hAnsiTheme="minorHAnsi" w:cstheme="minorHAnsi"/>
          <w:b w:val="0"/>
          <w:sz w:val="22"/>
          <w:szCs w:val="22"/>
        </w:rPr>
        <w:t>7! Ле4, Се4 4. Ф</w:t>
      </w:r>
      <w:r w:rsidRPr="00420245">
        <w:rPr>
          <w:rFonts w:asciiTheme="minorHAnsi" w:hAnsiTheme="minorHAnsi" w:cstheme="minorHAnsi"/>
          <w:b w:val="0"/>
          <w:sz w:val="22"/>
          <w:szCs w:val="22"/>
        </w:rPr>
        <w:t>h1</w:t>
      </w:r>
      <w:r w:rsidR="00384127" w:rsidRPr="00420245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420245">
        <w:rPr>
          <w:rFonts w:asciiTheme="minorHAnsi" w:hAnsiTheme="minorHAnsi" w:cstheme="minorHAnsi"/>
          <w:b w:val="0"/>
          <w:sz w:val="22"/>
          <w:szCs w:val="22"/>
        </w:rPr>
        <w:t>Фh</w:t>
      </w:r>
      <w:r w:rsidR="00384127" w:rsidRPr="00420245">
        <w:rPr>
          <w:rFonts w:asciiTheme="minorHAnsi" w:hAnsiTheme="minorHAnsi" w:cstheme="minorHAnsi"/>
          <w:b w:val="0"/>
          <w:sz w:val="22"/>
          <w:szCs w:val="22"/>
        </w:rPr>
        <w:t>4х.</w:t>
      </w:r>
    </w:p>
    <w:p w:rsidR="00AA4464" w:rsidRPr="00420245" w:rsidRDefault="00384127" w:rsidP="000F6164">
      <w:pPr>
        <w:pStyle w:val="30"/>
        <w:numPr>
          <w:ilvl w:val="0"/>
          <w:numId w:val="41"/>
        </w:numPr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420245">
        <w:rPr>
          <w:rFonts w:asciiTheme="minorHAnsi" w:hAnsiTheme="minorHAnsi" w:cstheme="minorHAnsi"/>
          <w:b w:val="0"/>
          <w:sz w:val="22"/>
          <w:szCs w:val="22"/>
        </w:rPr>
        <w:t xml:space="preserve">Пробная игра: </w:t>
      </w:r>
      <w:r w:rsidR="00B22895" w:rsidRPr="00420245">
        <w:rPr>
          <w:rFonts w:asciiTheme="minorHAnsi" w:hAnsiTheme="minorHAnsi" w:cstheme="minorHAnsi"/>
          <w:b w:val="0"/>
          <w:sz w:val="22"/>
          <w:szCs w:val="22"/>
        </w:rPr>
        <w:t>1. Фс2? ЛсЗ, СсЗ! Решение: 1. Фb1! Сb2 2. Фb7 Лb</w:t>
      </w:r>
      <w:r w:rsidRPr="00420245">
        <w:rPr>
          <w:rFonts w:asciiTheme="minorHAnsi" w:hAnsiTheme="minorHAnsi" w:cstheme="minorHAnsi"/>
          <w:b w:val="0"/>
          <w:sz w:val="22"/>
          <w:szCs w:val="22"/>
        </w:rPr>
        <w:t xml:space="preserve">З 3. Фс2! ЛсЗ, СсЗ 4. </w:t>
      </w:r>
      <w:r w:rsidR="00B22895" w:rsidRPr="00420245">
        <w:rPr>
          <w:rFonts w:asciiTheme="minorHAnsi" w:hAnsiTheme="minorHAnsi" w:cstheme="minorHAnsi"/>
          <w:b w:val="0"/>
          <w:iCs/>
          <w:sz w:val="22"/>
          <w:szCs w:val="22"/>
        </w:rPr>
        <w:t>Фf</w:t>
      </w:r>
      <w:r w:rsidRPr="00420245">
        <w:rPr>
          <w:rFonts w:asciiTheme="minorHAnsi" w:hAnsiTheme="minorHAnsi" w:cstheme="minorHAnsi"/>
          <w:b w:val="0"/>
          <w:iCs/>
          <w:sz w:val="22"/>
          <w:szCs w:val="22"/>
        </w:rPr>
        <w:t>5, Ф:</w:t>
      </w:r>
      <w:r w:rsidRPr="00420245">
        <w:rPr>
          <w:rFonts w:asciiTheme="minorHAnsi" w:hAnsiTheme="minorHAnsi" w:cstheme="minorHAnsi"/>
          <w:b w:val="0"/>
          <w:sz w:val="22"/>
          <w:szCs w:val="22"/>
        </w:rPr>
        <w:t>g2x.</w:t>
      </w:r>
    </w:p>
    <w:p w:rsidR="00AA4464" w:rsidRPr="005076CD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20245">
        <w:rPr>
          <w:rFonts w:asciiTheme="minorHAnsi" w:hAnsiTheme="minorHAnsi" w:cstheme="minorHAnsi"/>
          <w:b w:val="0"/>
          <w:sz w:val="22"/>
          <w:szCs w:val="22"/>
        </w:rPr>
        <w:t>Главные планы в 3 и 4 совпадают— необходимо вызвать взаимное перекрытие слона и ладьи черных на одном поле. Подготовительные планы — вынудить антикритические ходы этих фигур относительно поля пересечения — тоже аналогичны. Различие кажется незначительным: фронтальные маневры белого ферзя заменены на диагональные. Такое изменение схемы типично для всех школ и давно признается основным критерием оригинальности произведения. В данном случае это лишний раз подтверждается присуждением 4 высшего отличия на представительном конкурсе.</w:t>
      </w:r>
    </w:p>
    <w:p w:rsidR="005076CD" w:rsidRPr="00943FCB" w:rsidRDefault="005076CD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77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56"/>
        <w:gridCol w:w="4021"/>
      </w:tblGrid>
      <w:tr w:rsidR="005076CD" w:rsidRPr="005076CD" w:rsidTr="00CF2437">
        <w:trPr>
          <w:trHeight w:val="4246"/>
          <w:jc w:val="center"/>
        </w:trPr>
        <w:tc>
          <w:tcPr>
            <w:tcW w:w="3756" w:type="dxa"/>
          </w:tcPr>
          <w:p w:rsidR="005076CD" w:rsidRPr="00B22895" w:rsidRDefault="005076CD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>
              <w:rPr>
                <w:b w:val="0"/>
              </w:rPr>
              <w:lastRenderedPageBreak/>
              <w:t>Л</w:t>
            </w:r>
            <w:r w:rsidRPr="005076CD">
              <w:rPr>
                <w:b w:val="0"/>
              </w:rPr>
              <w:t xml:space="preserve">. </w:t>
            </w:r>
            <w:r>
              <w:rPr>
                <w:b w:val="0"/>
              </w:rPr>
              <w:t>Лошинский</w:t>
            </w:r>
            <w:r w:rsidRPr="00B22895">
              <w:rPr>
                <w:b w:val="0"/>
                <w:lang w:val="ro-RO"/>
              </w:rPr>
              <w:br/>
            </w:r>
            <w:r>
              <w:rPr>
                <w:b w:val="0"/>
              </w:rPr>
              <w:t>Мемориал</w:t>
            </w:r>
            <w:r w:rsidRPr="005076CD">
              <w:rPr>
                <w:b w:val="0"/>
              </w:rPr>
              <w:t xml:space="preserve"> </w:t>
            </w:r>
            <w:r>
              <w:rPr>
                <w:b w:val="0"/>
              </w:rPr>
              <w:t>Л</w:t>
            </w:r>
            <w:r w:rsidRPr="005076CD">
              <w:rPr>
                <w:b w:val="0"/>
              </w:rPr>
              <w:t>.</w:t>
            </w:r>
            <w:r>
              <w:rPr>
                <w:b w:val="0"/>
              </w:rPr>
              <w:t xml:space="preserve"> Кубеля</w:t>
            </w:r>
            <w:r w:rsidRPr="00B22895">
              <w:rPr>
                <w:b w:val="0"/>
                <w:lang w:val="ro-RO"/>
              </w:rPr>
              <w:t>, 19</w:t>
            </w:r>
            <w:r w:rsidRPr="005076CD">
              <w:rPr>
                <w:b w:val="0"/>
              </w:rPr>
              <w:t>62</w:t>
            </w:r>
            <w:r>
              <w:rPr>
                <w:b w:val="0"/>
                <w:lang w:val="ro-RO"/>
              </w:rPr>
              <w:br/>
            </w:r>
            <w:r>
              <w:rPr>
                <w:b w:val="0"/>
              </w:rPr>
              <w:t>1 Приз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076CD" w:rsidRDefault="005076CD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5076CD" w:rsidRPr="00AE0844" w:rsidRDefault="005076CD" w:rsidP="000F6164">
            <w:pPr>
              <w:pStyle w:val="30"/>
              <w:shd w:val="clear" w:color="auto" w:fill="auto"/>
              <w:spacing w:before="0" w:line="240" w:lineRule="auto"/>
              <w:ind w:left="20" w:right="20" w:hanging="20"/>
              <w:jc w:val="center"/>
              <w:rPr>
                <w:b w:val="0"/>
                <w:lang w:val="en-US"/>
              </w:rPr>
            </w:pPr>
            <w:r>
              <w:t>Мат</w:t>
            </w:r>
            <w:r w:rsidRPr="005076CD"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3</w:t>
            </w:r>
            <w:r w:rsidRPr="005076CD">
              <w:rPr>
                <w:lang w:val="en-US"/>
              </w:rPr>
              <w:t xml:space="preserve"> </w:t>
            </w:r>
            <w:r>
              <w:t>хода</w:t>
            </w:r>
          </w:p>
        </w:tc>
        <w:tc>
          <w:tcPr>
            <w:tcW w:w="4021" w:type="dxa"/>
          </w:tcPr>
          <w:p w:rsidR="005076CD" w:rsidRPr="005076CD" w:rsidRDefault="005076CD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tabs>
                <w:tab w:val="left" w:pos="3228"/>
              </w:tabs>
              <w:spacing w:before="0" w:line="240" w:lineRule="auto"/>
              <w:ind w:left="319" w:right="20"/>
              <w:jc w:val="center"/>
              <w:rPr>
                <w:b w:val="0"/>
                <w:lang w:val="en-US"/>
              </w:rPr>
            </w:pPr>
            <w:r>
              <w:rPr>
                <w:b w:val="0"/>
              </w:rPr>
              <w:t>А</w:t>
            </w:r>
            <w:r w:rsidRPr="005076CD">
              <w:rPr>
                <w:b w:val="0"/>
                <w:lang w:val="en-US"/>
              </w:rPr>
              <w:t xml:space="preserve">. </w:t>
            </w:r>
            <w:r>
              <w:rPr>
                <w:b w:val="0"/>
              </w:rPr>
              <w:t>Кузовков</w:t>
            </w:r>
            <w:r w:rsidRPr="005076CD">
              <w:rPr>
                <w:b w:val="0"/>
                <w:lang w:val="en-US"/>
              </w:rPr>
              <w:br/>
              <w:t>«Die Schwalbe», 1981</w:t>
            </w:r>
            <w:r w:rsidRPr="005076CD">
              <w:rPr>
                <w:lang w:val="en-US"/>
              </w:rPr>
              <w:br/>
            </w:r>
            <w:r>
              <w:rPr>
                <w:b w:val="0"/>
                <w:lang w:val="ro-RO"/>
              </w:rPr>
              <w:t xml:space="preserve">1 </w:t>
            </w:r>
            <w:r>
              <w:rPr>
                <w:b w:val="0"/>
              </w:rPr>
              <w:t>Приз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0185F" w:rsidRDefault="0010185F" w:rsidP="000F6164">
            <w:pPr>
              <w:widowControl/>
              <w:autoSpaceDE w:val="0"/>
              <w:autoSpaceDN w:val="0"/>
              <w:adjustRightInd w:val="0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5076CD" w:rsidRPr="005076CD" w:rsidRDefault="005076C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b w:val="0"/>
                <w:lang w:val="en-US"/>
              </w:rPr>
            </w:pPr>
            <w:r>
              <w:t>Мат</w:t>
            </w:r>
            <w:r w:rsidRPr="005076CD">
              <w:rPr>
                <w:lang w:val="en-US"/>
              </w:rPr>
              <w:t xml:space="preserve"> </w:t>
            </w:r>
            <w:r>
              <w:t>в</w:t>
            </w:r>
            <w:r w:rsidRPr="005076CD">
              <w:rPr>
                <w:lang w:val="en-US"/>
              </w:rPr>
              <w:t xml:space="preserve"> </w:t>
            </w:r>
            <w:r>
              <w:t>3</w:t>
            </w:r>
            <w:r w:rsidRPr="005076CD">
              <w:rPr>
                <w:lang w:val="en-US"/>
              </w:rPr>
              <w:t xml:space="preserve"> </w:t>
            </w:r>
            <w:r>
              <w:t>хода</w:t>
            </w:r>
          </w:p>
        </w:tc>
      </w:tr>
    </w:tbl>
    <w:p w:rsidR="00D30BB0" w:rsidRPr="005076CD" w:rsidRDefault="00D30BB0" w:rsidP="000F6164">
      <w:pPr>
        <w:pStyle w:val="30"/>
        <w:shd w:val="clear" w:color="auto" w:fill="auto"/>
        <w:spacing w:before="0" w:line="240" w:lineRule="auto"/>
        <w:ind w:left="20" w:firstLine="300"/>
        <w:rPr>
          <w:lang w:val="en-US"/>
        </w:rPr>
      </w:pPr>
    </w:p>
    <w:p w:rsidR="00AA4464" w:rsidRPr="0010185F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Пробные игры: 1. Kd2? Cd5!,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1. КеЗ? Се6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!, 1. Kg3? Сс2!, 1. Kh2?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Cd1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!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Решение: 1. Кре7 (2. Лg4) 1..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.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 xml:space="preserve"> Cd1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 2. Kd2 Cf3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3. К: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f3x,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1..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.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Сс2 2. КеЗ Cf5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3. Л: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f5x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.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 xml:space="preserve"> С:е6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 2. Kg3 Cf5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3. Л: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f5x,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 xml:space="preserve"> 1..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.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Cd5 2. Kh2 Cf3 3.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К: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f3x.</w:t>
      </w:r>
    </w:p>
    <w:p w:rsidR="00AA4464" w:rsidRPr="0010185F" w:rsidRDefault="00384127" w:rsidP="000F6164">
      <w:pPr>
        <w:pStyle w:val="30"/>
        <w:numPr>
          <w:ilvl w:val="0"/>
          <w:numId w:val="41"/>
        </w:numPr>
        <w:shd w:val="clear" w:color="auto" w:fill="auto"/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10185F">
        <w:rPr>
          <w:rFonts w:asciiTheme="minorHAnsi" w:hAnsiTheme="minorHAnsi" w:cstheme="minorHAnsi"/>
          <w:b w:val="0"/>
          <w:sz w:val="22"/>
          <w:szCs w:val="22"/>
        </w:rPr>
        <w:t>Пробные игры: 1. Фс2? Cf5!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, 1. Фа2? Се6!, 1. Фе2? С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5!, 1. Ф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b1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? Се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! Решение: 1.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Kpe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>(цугцванг) 1..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.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С:f5 2. Фе2 Cd3 3. Ф:d3x, 1...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Се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10185F">
        <w:rPr>
          <w:rFonts w:asciiTheme="minorHAnsi" w:hAnsiTheme="minorHAnsi" w:cstheme="minorHAnsi"/>
          <w:b w:val="0"/>
          <w:sz w:val="22"/>
          <w:szCs w:val="22"/>
        </w:rPr>
        <w:t xml:space="preserve"> 2. Ф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b1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 Cd5 3. Ф:d5x, 1...С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5 2. Фс2 Cd3 3. Ф:d3x, 1...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>Се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 2. Фа2 Cd5 3. Ф:d5x.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700" w:right="20"/>
        <w:rPr>
          <w:rFonts w:asciiTheme="minorHAnsi" w:hAnsiTheme="minorHAnsi" w:cstheme="minorHAnsi"/>
          <w:b w:val="0"/>
          <w:sz w:val="22"/>
          <w:szCs w:val="22"/>
        </w:rPr>
      </w:pP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В 5 и 6 схема изменена за счет замены тематической фигуры, в результате чего в </w:t>
      </w:r>
      <w:r w:rsidR="0010185F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10185F">
        <w:rPr>
          <w:rFonts w:asciiTheme="minorHAnsi" w:hAnsiTheme="minorHAnsi" w:cstheme="minorHAnsi"/>
          <w:b w:val="0"/>
          <w:sz w:val="22"/>
          <w:szCs w:val="22"/>
        </w:rPr>
        <w:t xml:space="preserve"> полностью меняется игра белых (при сохранении игры черных).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700" w:right="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7"/>
        <w:gridCol w:w="4437"/>
      </w:tblGrid>
      <w:tr w:rsidR="008312C7" w:rsidRPr="008312C7" w:rsidTr="00CF2437">
        <w:tc>
          <w:tcPr>
            <w:tcW w:w="5342" w:type="dxa"/>
          </w:tcPr>
          <w:p w:rsidR="008312C7" w:rsidRPr="008312C7" w:rsidRDefault="008312C7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</w:rPr>
            </w:pPr>
            <w:r w:rsidRPr="008312C7">
              <w:rPr>
                <w:b w:val="0"/>
              </w:rPr>
              <w:t>Э. Виссерман</w:t>
            </w:r>
            <w:r w:rsidRPr="008312C7">
              <w:rPr>
                <w:b w:val="0"/>
              </w:rPr>
              <w:br/>
              <w:t>«Probleemblad», 1966</w:t>
            </w:r>
            <w:r w:rsidRPr="008312C7">
              <w:rPr>
                <w:b w:val="0"/>
              </w:rPr>
              <w:br/>
              <w:t>1—II призы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8312C7" w:rsidRPr="008312C7" w:rsidRDefault="008312C7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  <w:tc>
          <w:tcPr>
            <w:tcW w:w="5343" w:type="dxa"/>
          </w:tcPr>
          <w:p w:rsidR="008312C7" w:rsidRPr="008312C7" w:rsidRDefault="008312C7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</w:rPr>
            </w:pPr>
            <w:r w:rsidRPr="008312C7">
              <w:rPr>
                <w:b w:val="0"/>
              </w:rPr>
              <w:t>А. Лобусов</w:t>
            </w:r>
            <w:r w:rsidRPr="008312C7">
              <w:rPr>
                <w:b w:val="0"/>
              </w:rPr>
              <w:br/>
              <w:t>«Schach-Echo», 1978</w:t>
            </w:r>
            <w:r>
              <w:rPr>
                <w:b w:val="0"/>
                <w:lang w:val="en-US"/>
              </w:rPr>
              <w:br/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312C7" w:rsidRDefault="008312C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8312C7" w:rsidRPr="008312C7" w:rsidRDefault="008312C7" w:rsidP="000F6164">
            <w:pPr>
              <w:pStyle w:val="30"/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8312C7" w:rsidRPr="008312C7" w:rsidRDefault="008312C7" w:rsidP="000F6164">
      <w:pPr>
        <w:pStyle w:val="30"/>
        <w:shd w:val="clear" w:color="auto" w:fill="auto"/>
        <w:spacing w:before="0" w:line="240" w:lineRule="auto"/>
        <w:ind w:left="700" w:right="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B16B26" w:rsidRDefault="008312C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8312C7">
        <w:rPr>
          <w:rFonts w:asciiTheme="minorHAnsi" w:hAnsiTheme="minorHAnsi" w:cstheme="minorHAnsi"/>
          <w:b w:val="0"/>
          <w:sz w:val="22"/>
          <w:szCs w:val="22"/>
        </w:rPr>
        <w:t>1.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Ф</w:t>
      </w:r>
      <w:r w:rsidRPr="008312C7">
        <w:rPr>
          <w:rFonts w:asciiTheme="minorHAnsi" w:hAnsiTheme="minorHAnsi" w:cstheme="minorHAnsi"/>
          <w:b w:val="0"/>
          <w:sz w:val="22"/>
          <w:szCs w:val="22"/>
        </w:rPr>
        <w:t>h</w:t>
      </w:r>
      <w:r>
        <w:rPr>
          <w:rFonts w:asciiTheme="minorHAnsi" w:hAnsiTheme="minorHAnsi" w:cstheme="minorHAnsi"/>
          <w:b w:val="0"/>
          <w:sz w:val="22"/>
          <w:szCs w:val="22"/>
        </w:rPr>
        <w:t>4! (2.</w:t>
      </w:r>
      <w:r w:rsidRPr="008312C7">
        <w:rPr>
          <w:rFonts w:asciiTheme="minorHAnsi" w:hAnsiTheme="minorHAnsi" w:cstheme="minorHAnsi"/>
          <w:b w:val="0"/>
          <w:sz w:val="22"/>
          <w:szCs w:val="22"/>
        </w:rPr>
        <w:t>ФgЗ+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) 1. . .Л</w:t>
      </w:r>
      <w:r w:rsidRPr="008312C7">
        <w:rPr>
          <w:rFonts w:asciiTheme="minorHAnsi" w:hAnsiTheme="minorHAnsi" w:cstheme="minorHAnsi"/>
          <w:b w:val="0"/>
          <w:sz w:val="22"/>
          <w:szCs w:val="22"/>
        </w:rPr>
        <w:t>f1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</w:t>
      </w:r>
      <w:r w:rsidRPr="008312C7">
        <w:rPr>
          <w:rFonts w:asciiTheme="minorHAnsi" w:hAnsiTheme="minorHAnsi" w:cstheme="minorHAnsi"/>
          <w:b w:val="0"/>
          <w:sz w:val="22"/>
          <w:szCs w:val="22"/>
        </w:rPr>
        <w:t>K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f</w:t>
      </w:r>
      <w:r w:rsidRPr="008312C7">
        <w:rPr>
          <w:rFonts w:asciiTheme="minorHAnsi" w:hAnsiTheme="minorHAnsi" w:cstheme="minorHAnsi"/>
          <w:b w:val="0"/>
          <w:sz w:val="22"/>
          <w:szCs w:val="22"/>
        </w:rPr>
        <w:t>:е2+ Крс</w:t>
      </w:r>
      <w:r>
        <w:rPr>
          <w:rFonts w:asciiTheme="minorHAnsi" w:hAnsiTheme="minorHAnsi" w:cstheme="minorHAnsi"/>
          <w:b w:val="0"/>
          <w:sz w:val="22"/>
          <w:szCs w:val="22"/>
        </w:rPr>
        <w:t>4 3.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Kf3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>
        <w:rPr>
          <w:rFonts w:asciiTheme="minorHAnsi" w:hAnsiTheme="minorHAnsi" w:cstheme="minorHAnsi"/>
          <w:b w:val="0"/>
          <w:sz w:val="22"/>
          <w:szCs w:val="22"/>
        </w:rPr>
        <w:t>1... Л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f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1 2. Kd</w:t>
      </w:r>
      <w:r>
        <w:rPr>
          <w:rFonts w:asciiTheme="minorHAnsi" w:hAnsiTheme="minorHAnsi" w:cstheme="minorHAnsi"/>
          <w:b w:val="0"/>
          <w:sz w:val="22"/>
          <w:szCs w:val="22"/>
        </w:rPr>
        <w:t>:е2+ Крс4 3.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Kg2x, 1...</w:t>
      </w:r>
      <w:r w:rsidRPr="008312C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Ле8 2.К:</w:t>
      </w:r>
      <w:r w:rsidR="00384127" w:rsidRPr="008312C7">
        <w:rPr>
          <w:rFonts w:asciiTheme="minorHAnsi" w:hAnsiTheme="minorHAnsi" w:cstheme="minorHAnsi"/>
          <w:b w:val="0"/>
          <w:sz w:val="22"/>
          <w:szCs w:val="22"/>
        </w:rPr>
        <w:t>d5+ Крс4 3.</w:t>
      </w:r>
      <w:r w:rsidR="00B16B26">
        <w:rPr>
          <w:rFonts w:asciiTheme="minorHAnsi" w:hAnsiTheme="minorHAnsi" w:cstheme="minorHAnsi"/>
          <w:b w:val="0"/>
          <w:sz w:val="22"/>
          <w:szCs w:val="22"/>
        </w:rPr>
        <w:t>Ке</w:t>
      </w:r>
      <w:r w:rsidR="00B16B26" w:rsidRPr="00CF2437">
        <w:rPr>
          <w:rFonts w:asciiTheme="minorHAnsi" w:hAnsiTheme="minorHAnsi" w:cstheme="minorHAnsi"/>
          <w:b w:val="0"/>
          <w:sz w:val="22"/>
          <w:szCs w:val="22"/>
        </w:rPr>
        <w:t>6x</w:t>
      </w:r>
      <w:r w:rsidR="00384127" w:rsidRPr="00B16B26">
        <w:rPr>
          <w:rFonts w:asciiTheme="minorHAnsi" w:hAnsiTheme="minorHAnsi" w:cstheme="minorHAnsi"/>
          <w:b w:val="0"/>
          <w:sz w:val="22"/>
          <w:szCs w:val="22"/>
        </w:rPr>
        <w:t>,</w:t>
      </w:r>
      <w:r w:rsidR="00B16B26" w:rsidRPr="00CF24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16B26" w:rsidRPr="00B16B26">
        <w:rPr>
          <w:rFonts w:asciiTheme="minorHAnsi" w:hAnsiTheme="minorHAnsi" w:cstheme="minorHAnsi"/>
          <w:b w:val="0"/>
          <w:sz w:val="22"/>
          <w:szCs w:val="22"/>
        </w:rPr>
        <w:t>1…</w:t>
      </w:r>
      <w:r w:rsidR="00B16B26">
        <w:rPr>
          <w:rFonts w:asciiTheme="minorHAnsi" w:hAnsiTheme="minorHAnsi" w:cstheme="minorHAnsi"/>
          <w:b w:val="0"/>
          <w:sz w:val="22"/>
          <w:szCs w:val="22"/>
        </w:rPr>
        <w:t xml:space="preserve"> Л</w:t>
      </w:r>
      <w:r w:rsidR="00384127" w:rsidRPr="00B16B26">
        <w:rPr>
          <w:rFonts w:asciiTheme="minorHAnsi" w:hAnsiTheme="minorHAnsi" w:cstheme="minorHAnsi"/>
          <w:b w:val="0"/>
          <w:sz w:val="22"/>
          <w:szCs w:val="22"/>
        </w:rPr>
        <w:t xml:space="preserve">g8 </w:t>
      </w:r>
      <w:r w:rsidR="00B16B26">
        <w:rPr>
          <w:rFonts w:asciiTheme="minorHAnsi" w:hAnsiTheme="minorHAnsi" w:cstheme="minorHAnsi"/>
          <w:b w:val="0"/>
          <w:sz w:val="22"/>
          <w:szCs w:val="22"/>
        </w:rPr>
        <w:t>2.К</w:t>
      </w:r>
      <w:r w:rsidR="00B16B26" w:rsidRPr="00CF2437">
        <w:rPr>
          <w:rFonts w:asciiTheme="minorHAnsi" w:hAnsiTheme="minorHAnsi" w:cstheme="minorHAnsi"/>
          <w:b w:val="0"/>
          <w:sz w:val="22"/>
          <w:szCs w:val="22"/>
        </w:rPr>
        <w:t>b</w:t>
      </w:r>
      <w:r w:rsidR="00B16B26">
        <w:rPr>
          <w:rFonts w:asciiTheme="minorHAnsi" w:hAnsiTheme="minorHAnsi" w:cstheme="minorHAnsi"/>
          <w:b w:val="0"/>
          <w:sz w:val="22"/>
          <w:szCs w:val="22"/>
        </w:rPr>
        <w:t>5+ Кре4 3.Kg6</w:t>
      </w:r>
      <w:r w:rsidR="00B16B26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B16B26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8F25F3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8F25F3">
        <w:rPr>
          <w:rFonts w:asciiTheme="minorHAnsi" w:hAnsiTheme="minorHAnsi" w:cstheme="minorHAnsi"/>
          <w:b w:val="0"/>
          <w:sz w:val="22"/>
          <w:szCs w:val="22"/>
        </w:rPr>
        <w:t>1.</w:t>
      </w:r>
      <w:r w:rsidR="008F25F3">
        <w:rPr>
          <w:rFonts w:asciiTheme="minorHAnsi" w:hAnsiTheme="minorHAnsi" w:cstheme="minorHAnsi"/>
          <w:b w:val="0"/>
          <w:sz w:val="22"/>
          <w:szCs w:val="22"/>
        </w:rPr>
        <w:t>Фg2! (2.Фg4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+</w:t>
      </w:r>
      <w:r w:rsidR="008F25F3">
        <w:rPr>
          <w:rFonts w:asciiTheme="minorHAnsi" w:hAnsiTheme="minorHAnsi" w:cstheme="minorHAnsi"/>
          <w:b w:val="0"/>
          <w:sz w:val="22"/>
          <w:szCs w:val="22"/>
        </w:rPr>
        <w:t>) 1..</w:t>
      </w:r>
      <w:r w:rsidRPr="008F25F3">
        <w:rPr>
          <w:rFonts w:asciiTheme="minorHAnsi" w:hAnsiTheme="minorHAnsi" w:cstheme="minorHAnsi"/>
          <w:b w:val="0"/>
          <w:sz w:val="22"/>
          <w:szCs w:val="22"/>
        </w:rPr>
        <w:t>.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 xml:space="preserve"> Лh5 2.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Kdf6+ 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Крс6 3.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Kg5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1... Лb4 2.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Kef6+ 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Крс6 3.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Kf4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1...КеЗ 2.Кс5+ Крс6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 3. </w:t>
      </w:r>
      <w:r w:rsidR="008F25F3">
        <w:rPr>
          <w:rFonts w:asciiTheme="minorHAnsi" w:hAnsiTheme="minorHAnsi" w:cstheme="minorHAnsi"/>
          <w:b w:val="0"/>
          <w:sz w:val="22"/>
          <w:szCs w:val="22"/>
        </w:rPr>
        <w:t>К:еЗ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8F25F3">
        <w:rPr>
          <w:rFonts w:asciiTheme="minorHAnsi" w:hAnsiTheme="minorHAnsi" w:cstheme="minorHAnsi"/>
          <w:b w:val="0"/>
          <w:sz w:val="22"/>
          <w:szCs w:val="22"/>
        </w:rPr>
        <w:t>,</w:t>
      </w:r>
      <w:r w:rsidR="008F25F3" w:rsidRPr="008F25F3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8F25F3">
        <w:rPr>
          <w:rFonts w:asciiTheme="minorHAnsi" w:hAnsiTheme="minorHAnsi" w:cstheme="minorHAnsi"/>
          <w:b w:val="0"/>
          <w:sz w:val="22"/>
          <w:szCs w:val="22"/>
        </w:rPr>
        <w:t>..</w:t>
      </w:r>
      <w:r w:rsidR="008F25F3" w:rsidRPr="008F25F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F25F3">
        <w:rPr>
          <w:rFonts w:asciiTheme="minorHAnsi" w:hAnsiTheme="minorHAnsi" w:cstheme="minorHAnsi"/>
          <w:b w:val="0"/>
          <w:sz w:val="22"/>
          <w:szCs w:val="22"/>
        </w:rPr>
        <w:t xml:space="preserve">Kf2 </w:t>
      </w:r>
      <w:r w:rsidR="008F25F3">
        <w:rPr>
          <w:rFonts w:asciiTheme="minorHAnsi" w:hAnsiTheme="minorHAnsi" w:cstheme="minorHAnsi"/>
          <w:b w:val="0"/>
          <w:sz w:val="22"/>
          <w:szCs w:val="22"/>
        </w:rPr>
        <w:t>2. К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b</w:t>
      </w:r>
      <w:r w:rsidRPr="008F25F3">
        <w:rPr>
          <w:rFonts w:asciiTheme="minorHAnsi" w:hAnsiTheme="minorHAnsi" w:cstheme="minorHAnsi"/>
          <w:b w:val="0"/>
          <w:sz w:val="22"/>
          <w:szCs w:val="22"/>
        </w:rPr>
        <w:t>6</w:t>
      </w:r>
      <w:r w:rsidR="008F25F3">
        <w:rPr>
          <w:rFonts w:asciiTheme="minorHAnsi" w:hAnsiTheme="minorHAnsi" w:cstheme="minorHAnsi"/>
          <w:b w:val="0"/>
          <w:sz w:val="22"/>
          <w:szCs w:val="22"/>
        </w:rPr>
        <w:t>+ Крс</w:t>
      </w:r>
      <w:r w:rsidR="008F25F3" w:rsidRPr="00CF2437">
        <w:rPr>
          <w:rFonts w:asciiTheme="minorHAnsi" w:hAnsiTheme="minorHAnsi" w:cstheme="minorHAnsi"/>
          <w:b w:val="0"/>
          <w:sz w:val="22"/>
          <w:szCs w:val="22"/>
        </w:rPr>
        <w:t>6</w:t>
      </w:r>
      <w:r w:rsidR="008F25F3">
        <w:rPr>
          <w:rFonts w:asciiTheme="minorHAnsi" w:hAnsiTheme="minorHAnsi" w:cstheme="minorHAnsi"/>
          <w:b w:val="0"/>
          <w:sz w:val="22"/>
          <w:szCs w:val="22"/>
        </w:rPr>
        <w:t xml:space="preserve"> 3.К:</w:t>
      </w:r>
      <w:r w:rsidRPr="008F25F3">
        <w:rPr>
          <w:rFonts w:asciiTheme="minorHAnsi" w:hAnsiTheme="minorHAnsi" w:cstheme="minorHAnsi"/>
          <w:b w:val="0"/>
          <w:sz w:val="22"/>
          <w:szCs w:val="22"/>
        </w:rPr>
        <w:t>f2x.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D01E8C">
        <w:rPr>
          <w:rFonts w:asciiTheme="minorHAnsi" w:hAnsiTheme="minorHAnsi" w:cstheme="minorHAnsi"/>
          <w:b w:val="0"/>
          <w:sz w:val="22"/>
          <w:szCs w:val="22"/>
        </w:rPr>
        <w:t>В 8 по сравнению с 7 вместо</w:t>
      </w:r>
      <w:r w:rsidR="00D01E8C">
        <w:rPr>
          <w:rFonts w:asciiTheme="minorHAnsi" w:hAnsiTheme="minorHAnsi" w:cstheme="minorHAnsi"/>
          <w:b w:val="0"/>
          <w:sz w:val="22"/>
          <w:szCs w:val="22"/>
        </w:rPr>
        <w:t xml:space="preserve"> белой фронтальной замаскирован</w:t>
      </w:r>
      <w:r w:rsidRPr="00D01E8C">
        <w:rPr>
          <w:rFonts w:asciiTheme="minorHAnsi" w:hAnsiTheme="minorHAnsi" w:cstheme="minorHAnsi"/>
          <w:b w:val="0"/>
          <w:sz w:val="22"/>
          <w:szCs w:val="22"/>
        </w:rPr>
        <w:t>ной полубатареи использована диагональная. Именно это является существенным признаком оригинал</w:t>
      </w:r>
      <w:r w:rsidR="00ED7E5C">
        <w:rPr>
          <w:rFonts w:asciiTheme="minorHAnsi" w:hAnsiTheme="minorHAnsi" w:cstheme="minorHAnsi"/>
          <w:b w:val="0"/>
          <w:sz w:val="22"/>
          <w:szCs w:val="22"/>
        </w:rPr>
        <w:t>ьности данной задачи, а не изме</w:t>
      </w:r>
      <w:r w:rsidRPr="00D01E8C">
        <w:rPr>
          <w:rFonts w:asciiTheme="minorHAnsi" w:hAnsiTheme="minorHAnsi" w:cstheme="minorHAnsi"/>
          <w:b w:val="0"/>
          <w:sz w:val="22"/>
          <w:szCs w:val="22"/>
        </w:rPr>
        <w:t>нение одной пары защит черных.</w:t>
      </w:r>
    </w:p>
    <w:p w:rsidR="000F6164" w:rsidRPr="00174241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 w:rsidRPr="00174241">
        <w:rPr>
          <w:rFonts w:asciiTheme="minorHAnsi" w:eastAsia="Times New Roman" w:hAnsiTheme="minorHAnsi" w:cstheme="minorHAnsi"/>
          <w:bCs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BB3C83" w:rsidTr="000F6164">
        <w:tc>
          <w:tcPr>
            <w:tcW w:w="4777" w:type="dxa"/>
          </w:tcPr>
          <w:p w:rsidR="00BB3C83" w:rsidRPr="00BB3C83" w:rsidRDefault="00BB3C83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</w:rPr>
            </w:pPr>
            <w:r w:rsidRPr="00BB3C83">
              <w:rPr>
                <w:b w:val="0"/>
              </w:rPr>
              <w:lastRenderedPageBreak/>
              <w:t>Л. Куббель</w:t>
            </w:r>
            <w:r w:rsidRPr="00BB3C83">
              <w:rPr>
                <w:b w:val="0"/>
              </w:rPr>
              <w:br/>
              <w:t>Конкурс Всесоюзного объединения</w:t>
            </w:r>
            <w:r w:rsidRPr="00BB3C83">
              <w:rPr>
                <w:b w:val="0"/>
              </w:rPr>
              <w:br/>
              <w:t>шахматных композиторов, 1928</w:t>
            </w:r>
            <w:r>
              <w:rPr>
                <w:b w:val="0"/>
                <w:lang w:val="ro-RO"/>
              </w:rPr>
              <w:br/>
            </w:r>
            <w:r w:rsidRPr="00BB3C83">
              <w:rPr>
                <w:b w:val="0"/>
              </w:rPr>
              <w:t>I—II призы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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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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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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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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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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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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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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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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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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BB3C83" w:rsidRP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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BB3C83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</w:t>
            </w:r>
          </w:p>
          <w:p w:rsidR="00BB3C83" w:rsidRDefault="00BB3C83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BB3C83" w:rsidRDefault="00BB3C83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 w:rsidRPr="00BB3C83">
              <w:rPr>
                <w:b w:val="0"/>
              </w:rPr>
              <w:t>А</w:t>
            </w:r>
            <w:r w:rsidRPr="00BB3C83">
              <w:rPr>
                <w:b w:val="0"/>
                <w:lang w:val="en-US"/>
              </w:rPr>
              <w:t xml:space="preserve">. </w:t>
            </w:r>
            <w:r w:rsidRPr="00BB3C83">
              <w:rPr>
                <w:b w:val="0"/>
              </w:rPr>
              <w:t>Кремер</w:t>
            </w:r>
            <w:r w:rsidRPr="00BB3C83">
              <w:rPr>
                <w:b w:val="0"/>
                <w:lang w:val="en-US"/>
              </w:rPr>
              <w:t xml:space="preserve">, </w:t>
            </w:r>
            <w:r w:rsidRPr="00BB3C83">
              <w:rPr>
                <w:b w:val="0"/>
              </w:rPr>
              <w:t>Э</w:t>
            </w:r>
            <w:r w:rsidRPr="00BB3C83">
              <w:rPr>
                <w:b w:val="0"/>
                <w:lang w:val="en-US"/>
              </w:rPr>
              <w:t xml:space="preserve">. </w:t>
            </w:r>
            <w:r w:rsidRPr="00BB3C83">
              <w:rPr>
                <w:b w:val="0"/>
              </w:rPr>
              <w:t>Цеплер</w:t>
            </w:r>
            <w:r>
              <w:rPr>
                <w:bCs w:val="0"/>
                <w:lang w:val="ro-RO"/>
              </w:rPr>
              <w:br/>
            </w:r>
            <w:r w:rsidRPr="00BB3C83">
              <w:rPr>
                <w:b w:val="0"/>
                <w:lang w:val="en-US"/>
              </w:rPr>
              <w:t>«The British Chess Magazine», 1953</w:t>
            </w:r>
            <w:r>
              <w:rPr>
                <w:b w:val="0"/>
                <w:lang w:val="en-US"/>
              </w:rPr>
              <w:br/>
            </w:r>
          </w:p>
          <w:p w:rsidR="00BB3C83" w:rsidRPr="00BB3C83" w:rsidRDefault="00BB3C83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 w:rsidR="00BE4AE4"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B3C83" w:rsidRDefault="00BB3C83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B3C83" w:rsidRDefault="00BB3C83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</w:tr>
    </w:tbl>
    <w:p w:rsidR="00AA4464" w:rsidRDefault="00384127" w:rsidP="000F6164">
      <w:pPr>
        <w:pStyle w:val="70"/>
        <w:shd w:val="clear" w:color="auto" w:fill="auto"/>
        <w:tabs>
          <w:tab w:val="left" w:pos="3288"/>
        </w:tabs>
        <w:spacing w:after="269" w:line="240" w:lineRule="auto"/>
        <w:ind w:right="120"/>
      </w:pPr>
      <w:r>
        <w:t>а</w:t>
      </w:r>
    </w:p>
    <w:p w:rsidR="00AA4464" w:rsidRPr="00CF243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Kpf7! </w:t>
      </w:r>
      <w:r w:rsidR="00A228C4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~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 </w:t>
      </w:r>
      <w:r w:rsidR="00BE4AE4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d4 ed 3. Ce4</w:t>
      </w:r>
      <w:r w:rsidR="00812EEC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BE4AE4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, 1..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="00BE4AE4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Ф</w:t>
      </w:r>
      <w:r w:rsidR="00A228C4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h1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 f4 ef 3. 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Ce4x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 Фе1 2. Ле7 еЗ 3. Ce4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CF243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Пробные игры: 1. </w:t>
      </w:r>
      <w:r w:rsidR="00BE4AE4">
        <w:rPr>
          <w:rFonts w:asciiTheme="minorHAnsi" w:hAnsiTheme="minorHAnsi" w:cstheme="minorHAnsi"/>
          <w:b w:val="0"/>
          <w:sz w:val="22"/>
          <w:szCs w:val="22"/>
        </w:rPr>
        <w:t>Л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d6? сЗ!, 1. hg? 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еЗ! Решение: 1. b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6 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~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bc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 d3 3. Cd4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,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 xml:space="preserve"> 1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...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 xml:space="preserve"> Фа1 2. Лd6 сЗ 3. С: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d4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1..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E4AE4">
        <w:rPr>
          <w:rFonts w:asciiTheme="minorHAnsi" w:hAnsiTheme="minorHAnsi" w:cstheme="minorHAnsi"/>
          <w:b w:val="0"/>
          <w:sz w:val="22"/>
          <w:szCs w:val="22"/>
        </w:rPr>
        <w:t>Ф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g1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 2. hg </w:t>
      </w:r>
      <w:r w:rsidR="00BE4AE4" w:rsidRPr="00CF2437">
        <w:rPr>
          <w:rFonts w:asciiTheme="minorHAnsi" w:hAnsiTheme="minorHAnsi" w:cstheme="minorHAnsi"/>
          <w:b w:val="0"/>
          <w:sz w:val="22"/>
          <w:szCs w:val="22"/>
        </w:rPr>
        <w:t>еЗ 3. С</w:t>
      </w:r>
      <w:r w:rsidR="00BE4AE4">
        <w:rPr>
          <w:rFonts w:asciiTheme="minorHAnsi" w:hAnsiTheme="minorHAnsi" w:cstheme="minorHAnsi"/>
          <w:b w:val="0"/>
          <w:sz w:val="22"/>
          <w:szCs w:val="22"/>
        </w:rPr>
        <w:t>: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d4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8052B8">
        <w:rPr>
          <w:rFonts w:asciiTheme="minorHAnsi" w:hAnsiTheme="minorHAnsi" w:cstheme="minorHAnsi"/>
          <w:b w:val="0"/>
          <w:sz w:val="22"/>
          <w:szCs w:val="22"/>
        </w:rPr>
        <w:t>Несмотря на похожий рисунок позиций 9 и 10, схемы их следует считать различными, так как ид</w:t>
      </w:r>
      <w:r w:rsidR="008052B8">
        <w:rPr>
          <w:rFonts w:asciiTheme="minorHAnsi" w:hAnsiTheme="minorHAnsi" w:cstheme="minorHAnsi"/>
          <w:b w:val="0"/>
          <w:sz w:val="22"/>
          <w:szCs w:val="22"/>
        </w:rPr>
        <w:t>ейные варианты создаются при по</w:t>
      </w:r>
      <w:r w:rsidRPr="008052B8">
        <w:rPr>
          <w:rFonts w:asciiTheme="minorHAnsi" w:hAnsiTheme="minorHAnsi" w:cstheme="minorHAnsi"/>
          <w:b w:val="0"/>
          <w:sz w:val="22"/>
          <w:szCs w:val="22"/>
        </w:rPr>
        <w:t>мощи различных белых и черных</w:t>
      </w:r>
      <w:r w:rsidR="008052B8">
        <w:rPr>
          <w:rFonts w:asciiTheme="minorHAnsi" w:hAnsiTheme="minorHAnsi" w:cstheme="minorHAnsi"/>
          <w:b w:val="0"/>
          <w:sz w:val="22"/>
          <w:szCs w:val="22"/>
        </w:rPr>
        <w:t xml:space="preserve"> фигур. Кроме того, новым момен</w:t>
      </w:r>
      <w:r w:rsidRPr="008052B8">
        <w:rPr>
          <w:rFonts w:asciiTheme="minorHAnsi" w:hAnsiTheme="minorHAnsi" w:cstheme="minorHAnsi"/>
          <w:b w:val="0"/>
          <w:sz w:val="22"/>
          <w:szCs w:val="22"/>
        </w:rPr>
        <w:t>том в 10 является введение проб</w:t>
      </w:r>
      <w:r w:rsidR="008052B8">
        <w:rPr>
          <w:rFonts w:asciiTheme="minorHAnsi" w:hAnsiTheme="minorHAnsi" w:cstheme="minorHAnsi"/>
          <w:b w:val="0"/>
          <w:sz w:val="22"/>
          <w:szCs w:val="22"/>
        </w:rPr>
        <w:t>ных игр, что еще больше увеличи</w:t>
      </w:r>
      <w:r w:rsidRPr="008052B8">
        <w:rPr>
          <w:rFonts w:asciiTheme="minorHAnsi" w:hAnsiTheme="minorHAnsi" w:cstheme="minorHAnsi"/>
          <w:b w:val="0"/>
          <w:sz w:val="22"/>
          <w:szCs w:val="22"/>
        </w:rPr>
        <w:t>вает степень ее оригинальности.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BB3C83" w:rsidTr="00CF2437">
        <w:tc>
          <w:tcPr>
            <w:tcW w:w="5342" w:type="dxa"/>
          </w:tcPr>
          <w:p w:rsidR="00BB3C83" w:rsidRPr="00774840" w:rsidRDefault="00B6240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</w:rPr>
            </w:pPr>
            <w:r w:rsidRPr="00774840">
              <w:rPr>
                <w:b w:val="0"/>
              </w:rPr>
              <w:t>М. Барулин</w:t>
            </w:r>
            <w:r w:rsidRPr="00774840">
              <w:rPr>
                <w:b w:val="0"/>
              </w:rPr>
              <w:br/>
              <w:t>«Шахматный листок», 1927</w:t>
            </w:r>
            <w:r w:rsidRPr="00774840">
              <w:rPr>
                <w:b w:val="0"/>
              </w:rPr>
              <w:br/>
            </w:r>
            <w:r w:rsidRPr="00B6240E">
              <w:rPr>
                <w:b w:val="0"/>
                <w:lang w:val="en-US"/>
              </w:rPr>
              <w:t>II</w:t>
            </w:r>
            <w:r w:rsidRPr="00774840">
              <w:rPr>
                <w:b w:val="0"/>
              </w:rPr>
              <w:t xml:space="preserve"> приз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6240E" w:rsidRDefault="00B6240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</w:t>
            </w:r>
            <w:r w:rsidRPr="005076CD">
              <w:rPr>
                <w:lang w:val="en-US"/>
              </w:rPr>
              <w:t xml:space="preserve"> </w:t>
            </w:r>
            <w:r>
              <w:t>в</w:t>
            </w:r>
            <w:r w:rsidRPr="005076CD">
              <w:rPr>
                <w:lang w:val="en-US"/>
              </w:rPr>
              <w:t xml:space="preserve"> </w:t>
            </w:r>
            <w:r>
              <w:rPr>
                <w:lang w:val="ro-RO"/>
              </w:rPr>
              <w:t>2</w:t>
            </w:r>
            <w:r w:rsidRPr="005076CD">
              <w:rPr>
                <w:lang w:val="en-US"/>
              </w:rPr>
              <w:t xml:space="preserve"> </w:t>
            </w:r>
            <w:r>
              <w:t>хода</w:t>
            </w:r>
          </w:p>
        </w:tc>
        <w:tc>
          <w:tcPr>
            <w:tcW w:w="5343" w:type="dxa"/>
          </w:tcPr>
          <w:p w:rsidR="00BB3C83" w:rsidRPr="00774840" w:rsidRDefault="00B6240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</w:rPr>
            </w:pPr>
            <w:r w:rsidRPr="00774840">
              <w:rPr>
                <w:b w:val="0"/>
              </w:rPr>
              <w:t>И. Бирбрагер</w:t>
            </w:r>
            <w:r w:rsidRPr="00774840">
              <w:rPr>
                <w:b w:val="0"/>
              </w:rPr>
              <w:br/>
              <w:t>Конкурс молодых авторов, 1948</w:t>
            </w:r>
            <w:r w:rsidRPr="00774840">
              <w:rPr>
                <w:b w:val="0"/>
              </w:rPr>
              <w:br/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6240E" w:rsidRDefault="00B6240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6240E" w:rsidRDefault="00B6240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</w:t>
            </w:r>
            <w:r w:rsidRPr="005076CD">
              <w:rPr>
                <w:lang w:val="en-US"/>
              </w:rPr>
              <w:t xml:space="preserve"> </w:t>
            </w:r>
            <w:r>
              <w:t>в</w:t>
            </w:r>
            <w:r w:rsidRPr="005076CD">
              <w:rPr>
                <w:lang w:val="en-US"/>
              </w:rPr>
              <w:t xml:space="preserve"> </w:t>
            </w:r>
            <w:r>
              <w:rPr>
                <w:lang w:val="ro-RO"/>
              </w:rPr>
              <w:t>2</w:t>
            </w:r>
            <w:r w:rsidRPr="005076CD">
              <w:rPr>
                <w:lang w:val="en-US"/>
              </w:rPr>
              <w:t xml:space="preserve"> </w:t>
            </w:r>
            <w:r>
              <w:t>хода</w:t>
            </w:r>
          </w:p>
        </w:tc>
      </w:tr>
    </w:tbl>
    <w:p w:rsidR="00BB3C83" w:rsidRPr="00BB3C83" w:rsidRDefault="00BB3C83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ro-RO"/>
        </w:rPr>
      </w:pPr>
    </w:p>
    <w:p w:rsidR="00AA4464" w:rsidRPr="00CF243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Ложные следы: 1. Лg4? СсЗ!, 1. Cg4? ЛсЗ! Решение: 1. Ла5! (2. 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b6х) 1..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 xml:space="preserve"> СсЗ 2. С: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f3x, 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1..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ЛсЗ 2. Лg5x.</w:t>
      </w:r>
    </w:p>
    <w:p w:rsidR="00AA4464" w:rsidRPr="00CF243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Ложные следы: 1, Ле4? Cd2!, 1. Се4? Лd2! Решение: 1. Ch7 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(2. Лf5x) 1..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.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Cd2 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2. С: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d3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1..</w:t>
      </w:r>
      <w:r w:rsidR="00812EEC">
        <w:rPr>
          <w:rFonts w:asciiTheme="minorHAnsi" w:hAnsiTheme="minorHAnsi" w:cstheme="minorHAnsi"/>
          <w:b w:val="0"/>
          <w:sz w:val="22"/>
          <w:szCs w:val="22"/>
        </w:rPr>
        <w:t xml:space="preserve"> Л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d2 2. Ле1х.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A228C4">
        <w:rPr>
          <w:rFonts w:asciiTheme="minorHAnsi" w:hAnsiTheme="minorHAnsi" w:cstheme="minorHAnsi"/>
          <w:b w:val="0"/>
          <w:sz w:val="22"/>
          <w:szCs w:val="22"/>
        </w:rPr>
        <w:t>Изменение схемы в 12, связанное с переносом точки пересечения черных дальнобойных фигур относительно черного короля и заменой угроз в тематических ложных следах, позволило добиться как оригинальности, так и значительного облегчения конструкции.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BB3C83" w:rsidTr="000F6164">
        <w:tc>
          <w:tcPr>
            <w:tcW w:w="4777" w:type="dxa"/>
          </w:tcPr>
          <w:p w:rsidR="00BB3C83" w:rsidRPr="00774840" w:rsidRDefault="0095074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774840">
              <w:rPr>
                <w:b w:val="0"/>
                <w:lang w:val="ro-RO"/>
              </w:rPr>
              <w:lastRenderedPageBreak/>
              <w:t>А. Мольнар</w:t>
            </w:r>
            <w:r w:rsidRPr="00774840">
              <w:rPr>
                <w:b w:val="0"/>
                <w:lang w:val="ro-RO"/>
              </w:rPr>
              <w:br/>
              <w:t>«Magyar Sakkelet», 1960</w:t>
            </w:r>
            <w:r w:rsidRPr="00774840">
              <w:rPr>
                <w:b w:val="0"/>
                <w:lang w:val="ro-RO"/>
              </w:rPr>
              <w:br/>
              <w:t>II приз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50748" w:rsidRPr="00950748" w:rsidRDefault="00CC32DB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</w:t>
            </w:r>
            <w:r w:rsidRPr="005076CD">
              <w:rPr>
                <w:lang w:val="en-US"/>
              </w:rPr>
              <w:t xml:space="preserve"> </w:t>
            </w:r>
            <w:r>
              <w:t>в</w:t>
            </w:r>
            <w:r w:rsidRPr="005076CD">
              <w:rPr>
                <w:lang w:val="en-US"/>
              </w:rPr>
              <w:t xml:space="preserve"> </w:t>
            </w:r>
            <w:r>
              <w:rPr>
                <w:lang w:val="ro-RO"/>
              </w:rPr>
              <w:t>2</w:t>
            </w:r>
            <w:r w:rsidRPr="005076CD">
              <w:rPr>
                <w:lang w:val="en-US"/>
              </w:rPr>
              <w:t xml:space="preserve"> </w:t>
            </w:r>
            <w:r>
              <w:t>хода</w:t>
            </w:r>
          </w:p>
        </w:tc>
        <w:tc>
          <w:tcPr>
            <w:tcW w:w="4777" w:type="dxa"/>
          </w:tcPr>
          <w:p w:rsidR="00950748" w:rsidRPr="00CC32DB" w:rsidRDefault="0095074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en-US"/>
              </w:rPr>
            </w:pPr>
            <w:r w:rsidRPr="00CC32DB">
              <w:rPr>
                <w:b w:val="0"/>
                <w:lang w:val="en-US"/>
              </w:rPr>
              <w:t>П. Гофман</w:t>
            </w:r>
            <w:r w:rsidRPr="00CC32DB">
              <w:rPr>
                <w:b w:val="0"/>
                <w:lang w:val="en-US"/>
              </w:rPr>
              <w:br/>
              <w:t>«Die Schwalbe»,. 1979</w:t>
            </w:r>
            <w:r w:rsidRPr="00CC32DB">
              <w:rPr>
                <w:b w:val="0"/>
                <w:lang w:val="en-US"/>
              </w:rPr>
              <w:br/>
              <w:t>VII приз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0748" w:rsidRDefault="009507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50748" w:rsidRDefault="00CC32DB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</w:t>
            </w:r>
            <w:r w:rsidRPr="005076CD">
              <w:rPr>
                <w:lang w:val="en-US"/>
              </w:rPr>
              <w:t xml:space="preserve"> </w:t>
            </w:r>
            <w:r>
              <w:t>в</w:t>
            </w:r>
            <w:r w:rsidRPr="005076CD">
              <w:rPr>
                <w:lang w:val="en-US"/>
              </w:rPr>
              <w:t xml:space="preserve"> </w:t>
            </w:r>
            <w:r>
              <w:rPr>
                <w:lang w:val="ro-RO"/>
              </w:rPr>
              <w:t>2</w:t>
            </w:r>
            <w:r w:rsidRPr="005076CD">
              <w:rPr>
                <w:lang w:val="en-US"/>
              </w:rPr>
              <w:t xml:space="preserve"> </w:t>
            </w:r>
            <w:r>
              <w:t>хода</w:t>
            </w:r>
          </w:p>
        </w:tc>
      </w:tr>
    </w:tbl>
    <w:p w:rsidR="00BB3C83" w:rsidRPr="00BB3C83" w:rsidRDefault="00BB3C83" w:rsidP="000F6164">
      <w:pPr>
        <w:pStyle w:val="30"/>
        <w:shd w:val="clear" w:color="auto" w:fill="auto"/>
        <w:spacing w:before="0" w:line="240" w:lineRule="auto"/>
        <w:ind w:left="20" w:right="20" w:firstLine="320"/>
        <w:jc w:val="center"/>
        <w:rPr>
          <w:rFonts w:asciiTheme="minorHAnsi" w:hAnsiTheme="minorHAnsi" w:cstheme="minorHAnsi"/>
          <w:b w:val="0"/>
          <w:sz w:val="22"/>
          <w:szCs w:val="22"/>
          <w:lang w:val="ro-RO"/>
        </w:rPr>
      </w:pPr>
    </w:p>
    <w:p w:rsidR="00AA4464" w:rsidRPr="00CF2437" w:rsidRDefault="00812EEC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0"/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1. Лd6! (2. d8Фх) 1..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Kpd8 2. dcK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, 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1..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Кр: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d6 2. Cb4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,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1.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..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Kpf6 2.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Л:е6x, 1..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Kpf8 2. </w:t>
      </w:r>
      <w:r w:rsidR="00384127" w:rsidRPr="00CF2437">
        <w:rPr>
          <w:rFonts w:asciiTheme="minorHAnsi" w:hAnsiTheme="minorHAnsi" w:cstheme="minorHAnsi"/>
          <w:b w:val="0"/>
          <w:sz w:val="22"/>
          <w:szCs w:val="22"/>
        </w:rPr>
        <w:t>Kg6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CF2437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CF243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3"/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CF2437">
        <w:rPr>
          <w:rFonts w:asciiTheme="minorHAnsi" w:hAnsiTheme="minorHAnsi" w:cstheme="minorHAnsi"/>
          <w:b w:val="0"/>
          <w:sz w:val="22"/>
          <w:szCs w:val="22"/>
        </w:rPr>
        <w:t>1. Cg5! (2. с8Ф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) 1. . .Kpc8 2. Ф:f5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x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, 1. . .</w:t>
      </w:r>
      <w:r w:rsidR="00812EEC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Kp:c6 2.Ca4x, 1..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.Kp</w:t>
      </w:r>
      <w:r w:rsidR="00812EEC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e6 2. Kc5x, 1... </w:t>
      </w:r>
      <w:r w:rsidR="00812EEC" w:rsidRPr="00CF2437">
        <w:rPr>
          <w:rFonts w:asciiTheme="minorHAnsi" w:hAnsiTheme="minorHAnsi" w:cstheme="minorHAnsi"/>
          <w:b w:val="0"/>
          <w:sz w:val="22"/>
          <w:szCs w:val="22"/>
        </w:rPr>
        <w:t>Kpe8 2. Kf6x.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812EEC">
        <w:rPr>
          <w:rFonts w:asciiTheme="minorHAnsi" w:hAnsiTheme="minorHAnsi" w:cstheme="minorHAnsi"/>
          <w:b w:val="0"/>
          <w:sz w:val="22"/>
          <w:szCs w:val="22"/>
        </w:rPr>
        <w:t>Схемы в 13 и 14 при одинаковых угрозах и игре черных («королевская звездочка») отличаются друг от</w:t>
      </w:r>
      <w:r w:rsidRPr="00A228C4">
        <w:rPr>
          <w:rFonts w:asciiTheme="minorHAnsi" w:hAnsiTheme="minorHAnsi" w:cstheme="minorHAnsi"/>
          <w:b w:val="0"/>
          <w:sz w:val="22"/>
          <w:szCs w:val="22"/>
        </w:rPr>
        <w:t xml:space="preserve"> друга заменой линий связки черных фигур.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74840" w:rsidTr="00CF2437">
        <w:tc>
          <w:tcPr>
            <w:tcW w:w="5342" w:type="dxa"/>
          </w:tcPr>
          <w:p w:rsidR="00774840" w:rsidRPr="00C35DBD" w:rsidRDefault="0077484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 w:rsidRPr="00C35DBD">
              <w:rPr>
                <w:b w:val="0"/>
                <w:lang w:val="ro-RO"/>
              </w:rPr>
              <w:t>Б. Льюис</w:t>
            </w:r>
            <w:r w:rsidR="00C35DBD" w:rsidRPr="00C35DBD">
              <w:rPr>
                <w:b w:val="0"/>
                <w:lang w:val="ro-RO"/>
              </w:rPr>
              <w:br/>
              <w:t>«The British Chess Federation», 1948</w:t>
            </w:r>
            <w:r w:rsidR="00C35DBD" w:rsidRPr="00C35DBD">
              <w:rPr>
                <w:lang w:val="ro-RO"/>
              </w:rPr>
              <w:br/>
            </w:r>
            <w:r w:rsidR="00C35DBD" w:rsidRPr="00C35DBD">
              <w:rPr>
                <w:b w:val="0"/>
                <w:lang w:val="ro-RO"/>
              </w:rPr>
              <w:t>II</w:t>
            </w:r>
            <w:r w:rsidR="00C35DBD" w:rsidRPr="00C35DBD">
              <w:rPr>
                <w:lang w:val="ro-RO"/>
              </w:rPr>
              <w:t xml:space="preserve"> </w:t>
            </w:r>
            <w:r w:rsidR="00C35DBD" w:rsidRPr="00C35DBD">
              <w:rPr>
                <w:b w:val="0"/>
                <w:lang w:val="ro-RO"/>
              </w:rPr>
              <w:t>приз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774840" w:rsidRDefault="00C35DB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  <w:tc>
          <w:tcPr>
            <w:tcW w:w="5343" w:type="dxa"/>
          </w:tcPr>
          <w:p w:rsidR="00774840" w:rsidRPr="00C35DBD" w:rsidRDefault="00C35DBD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35DBD">
              <w:rPr>
                <w:b w:val="0"/>
                <w:lang w:val="ro-RO"/>
              </w:rPr>
              <w:t>В. Йоргенсен</w:t>
            </w:r>
            <w:r w:rsidRPr="00C35DBD">
              <w:rPr>
                <w:b w:val="0"/>
                <w:lang w:val="ro-RO"/>
              </w:rPr>
              <w:br/>
              <w:t>Arbejder-Skak», 1950</w:t>
            </w:r>
            <w:r w:rsidRPr="00C35DBD">
              <w:rPr>
                <w:b w:val="0"/>
                <w:lang w:val="ro-RO"/>
              </w:rPr>
              <w:br/>
              <w:t>I</w:t>
            </w:r>
            <w:r w:rsidRPr="00C35DBD">
              <w:rPr>
                <w:lang w:val="ro-RO"/>
              </w:rPr>
              <w:t xml:space="preserve"> </w:t>
            </w:r>
            <w:r w:rsidRPr="00C35DBD">
              <w:rPr>
                <w:b w:val="0"/>
                <w:lang w:val="ro-RO"/>
              </w:rPr>
              <w:t>приз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5DBD" w:rsidRDefault="00C35DB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C35DBD" w:rsidRPr="00C35DBD" w:rsidRDefault="00C35DB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</w:tr>
    </w:tbl>
    <w:p w:rsidR="00774840" w:rsidRPr="00774840" w:rsidRDefault="00774840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0F6164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</w:t>
      </w:r>
      <w:r w:rsidR="00260137">
        <w:rPr>
          <w:rFonts w:asciiTheme="minorHAnsi" w:hAnsiTheme="minorHAnsi" w:cstheme="minorHAnsi"/>
          <w:b w:val="0"/>
          <w:sz w:val="22"/>
          <w:szCs w:val="22"/>
        </w:rPr>
        <w:t>Л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f8! c6 2. 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е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8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Ф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, 1...</w:t>
      </w:r>
      <w:r w:rsidR="00260137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cd 2. 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е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8</w:t>
      </w:r>
      <w:r w:rsidRPr="00CF2437">
        <w:rPr>
          <w:rFonts w:asciiTheme="minorHAnsi" w:hAnsiTheme="minorHAnsi" w:cstheme="minorHAnsi"/>
          <w:b w:val="0"/>
          <w:sz w:val="22"/>
          <w:szCs w:val="22"/>
        </w:rPr>
        <w:t>Л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, </w:t>
      </w:r>
      <w:r w:rsidR="00260137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1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...</w:t>
      </w:r>
      <w:r w:rsidR="00260137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c5 2. e8C, 1...</w:t>
      </w:r>
      <w:r w:rsidR="00260137"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0F6164">
        <w:rPr>
          <w:rFonts w:asciiTheme="minorHAnsi" w:hAnsiTheme="minorHAnsi" w:cstheme="minorHAnsi"/>
          <w:b w:val="0"/>
          <w:sz w:val="22"/>
          <w:szCs w:val="22"/>
          <w:lang w:val="en-US"/>
        </w:rPr>
        <w:t>c6 2. e8K.</w:t>
      </w:r>
    </w:p>
    <w:p w:rsidR="00A228C4" w:rsidRPr="00CF2437" w:rsidRDefault="00C37A7A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1. </w:t>
      </w:r>
      <w:r w:rsidR="00260137" w:rsidRPr="00CF2437">
        <w:rPr>
          <w:rFonts w:asciiTheme="minorHAnsi" w:hAnsiTheme="minorHAnsi" w:cstheme="minorHAnsi"/>
          <w:b w:val="0"/>
          <w:sz w:val="22"/>
          <w:szCs w:val="22"/>
        </w:rPr>
        <w:t>Се</w:t>
      </w:r>
      <w:r w:rsidR="00260137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CF2437">
        <w:rPr>
          <w:rFonts w:asciiTheme="minorHAnsi" w:hAnsiTheme="minorHAnsi" w:cstheme="minorHAnsi"/>
          <w:b w:val="0"/>
          <w:sz w:val="22"/>
          <w:szCs w:val="22"/>
        </w:rPr>
        <w:t>! f6 2. с8Ф, 1...</w:t>
      </w:r>
      <w:r w:rsidR="002601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F2437">
        <w:rPr>
          <w:rFonts w:asciiTheme="minorHAnsi" w:hAnsiTheme="minorHAnsi" w:cstheme="minorHAnsi"/>
          <w:b w:val="0"/>
          <w:sz w:val="22"/>
          <w:szCs w:val="22"/>
        </w:rPr>
        <w:t>fe 2. с8Л, 1...</w:t>
      </w:r>
      <w:r w:rsidR="002601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F2437">
        <w:rPr>
          <w:rFonts w:asciiTheme="minorHAnsi" w:hAnsiTheme="minorHAnsi" w:cstheme="minorHAnsi"/>
          <w:b w:val="0"/>
          <w:sz w:val="22"/>
          <w:szCs w:val="22"/>
        </w:rPr>
        <w:t>fg 2. c8C, 1...</w:t>
      </w:r>
      <w:r w:rsidR="0026013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F2437">
        <w:rPr>
          <w:rFonts w:asciiTheme="minorHAnsi" w:hAnsiTheme="minorHAnsi" w:cstheme="minorHAnsi"/>
          <w:b w:val="0"/>
          <w:sz w:val="22"/>
          <w:szCs w:val="22"/>
        </w:rPr>
        <w:t>f5 2. c8K.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A228C4">
        <w:rPr>
          <w:rFonts w:asciiTheme="minorHAnsi" w:hAnsiTheme="minorHAnsi" w:cstheme="minorHAnsi"/>
          <w:b w:val="0"/>
          <w:sz w:val="22"/>
          <w:szCs w:val="22"/>
        </w:rPr>
        <w:t>Несмотря на фактически аналогичную игру обеих сторон в 15</w:t>
      </w:r>
      <w:r w:rsidR="00A228C4" w:rsidRPr="00A228C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A228C4">
        <w:rPr>
          <w:rFonts w:asciiTheme="minorHAnsi" w:hAnsiTheme="minorHAnsi" w:cstheme="minorHAnsi"/>
          <w:b w:val="0"/>
          <w:sz w:val="22"/>
          <w:szCs w:val="22"/>
        </w:rPr>
        <w:t xml:space="preserve">и 16 (на четырехкратную игру черной пешки — пикенини — белые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отвечают</w:t>
      </w:r>
      <w:r w:rsidRPr="00A228C4">
        <w:rPr>
          <w:rFonts w:asciiTheme="minorHAnsi" w:hAnsiTheme="minorHAnsi" w:cstheme="minorHAnsi"/>
          <w:b w:val="0"/>
          <w:sz w:val="22"/>
          <w:szCs w:val="22"/>
        </w:rPr>
        <w:t xml:space="preserve"> четырехкратным пр</w:t>
      </w:r>
      <w:r w:rsidR="00A228C4" w:rsidRPr="00A228C4">
        <w:rPr>
          <w:rFonts w:asciiTheme="minorHAnsi" w:hAnsiTheme="minorHAnsi" w:cstheme="minorHAnsi"/>
          <w:b w:val="0"/>
          <w:sz w:val="22"/>
          <w:szCs w:val="22"/>
        </w:rPr>
        <w:t>евращением пешки в различные фи</w:t>
      </w:r>
      <w:r w:rsidRPr="00A228C4">
        <w:rPr>
          <w:rFonts w:asciiTheme="minorHAnsi" w:hAnsiTheme="minorHAnsi" w:cstheme="minorHAnsi"/>
          <w:b w:val="0"/>
          <w:sz w:val="22"/>
          <w:szCs w:val="22"/>
        </w:rPr>
        <w:t>гуры), их схемы существенно отличаются взаимным расположением основных действующих фигур.</w:t>
      </w:r>
    </w:p>
    <w:p w:rsidR="00AA4464" w:rsidRDefault="00384127" w:rsidP="000F6164">
      <w:pPr>
        <w:pStyle w:val="2"/>
      </w:pPr>
      <w:r w:rsidRPr="00A228C4">
        <w:t>Добавление нового тематического варианта</w:t>
      </w:r>
    </w:p>
    <w:p w:rsidR="00CF2437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19270F">
        <w:rPr>
          <w:rFonts w:asciiTheme="minorHAnsi" w:hAnsiTheme="minorHAnsi" w:cstheme="minorHAnsi"/>
          <w:b w:val="0"/>
          <w:sz w:val="22"/>
          <w:szCs w:val="22"/>
        </w:rPr>
        <w:t>Этот критерий оригинальности давно признается как один из основных для всех школ. Однако в судейской практике все еще нередки случаи неоправданного снижения оценки таких произведений стратегического направления за недостаточную оригинальность.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74840" w:rsidTr="000F6164">
        <w:tc>
          <w:tcPr>
            <w:tcW w:w="4777" w:type="dxa"/>
          </w:tcPr>
          <w:p w:rsidR="00774840" w:rsidRPr="001428FE" w:rsidRDefault="001428F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428FE">
              <w:rPr>
                <w:b w:val="0"/>
                <w:lang w:val="ro-RO"/>
              </w:rPr>
              <w:lastRenderedPageBreak/>
              <w:t>О. Немо</w:t>
            </w:r>
            <w:r w:rsidRPr="001428FE">
              <w:rPr>
                <w:b w:val="0"/>
                <w:lang w:val="ro-RO"/>
              </w:rPr>
              <w:br/>
              <w:t>«Nordisk Schackforbund», 1905</w:t>
            </w:r>
            <w:r w:rsidRPr="001428FE">
              <w:rPr>
                <w:b w:val="0"/>
                <w:lang w:val="ro-RO"/>
              </w:rPr>
              <w:br/>
              <w:t>Почетный отзыв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428FE" w:rsidRDefault="001428F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774840" w:rsidRPr="001428FE" w:rsidRDefault="001428F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428FE">
              <w:rPr>
                <w:b w:val="0"/>
                <w:lang w:val="ro-RO"/>
              </w:rPr>
              <w:t>Г. Хискот</w:t>
            </w:r>
            <w:r w:rsidRPr="001428FE">
              <w:rPr>
                <w:b w:val="0"/>
                <w:lang w:val="ro-RO"/>
              </w:rPr>
              <w:br/>
              <w:t>«Zlata Praha», 1909</w:t>
            </w:r>
          </w:p>
          <w:p w:rsidR="001428FE" w:rsidRPr="001428FE" w:rsidRDefault="001428FE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428FE" w:rsidRPr="001428FE" w:rsidRDefault="00142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428FE" w:rsidRDefault="001428F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</w:t>
            </w:r>
            <w:r w:rsidRPr="001428FE">
              <w:rPr>
                <w:lang w:val="en-US"/>
              </w:rPr>
              <w:t xml:space="preserve"> </w:t>
            </w:r>
            <w:r>
              <w:t>в</w:t>
            </w:r>
            <w:r w:rsidRPr="001428FE">
              <w:rPr>
                <w:lang w:val="en-US"/>
              </w:rPr>
              <w:t xml:space="preserve"> 3 </w:t>
            </w:r>
            <w:r>
              <w:t>хода</w:t>
            </w:r>
          </w:p>
        </w:tc>
      </w:tr>
    </w:tbl>
    <w:p w:rsidR="00AA4464" w:rsidRPr="00311E82" w:rsidRDefault="00311E82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1. Ф</w:t>
      </w:r>
      <w:r w:rsidR="00384127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="00384127" w:rsidRPr="004679FA">
        <w:rPr>
          <w:rFonts w:asciiTheme="minorHAnsi" w:hAnsiTheme="minorHAnsi" w:cstheme="minorHAnsi"/>
          <w:b w:val="0"/>
          <w:sz w:val="22"/>
          <w:szCs w:val="22"/>
        </w:rPr>
        <w:t>3!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 xml:space="preserve"> ~ 2. 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Cg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 xml:space="preserve">2+ 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Kpf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 xml:space="preserve">5 3. 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Kd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>4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>, 1.</w:t>
      </w:r>
      <w:r w:rsidR="00384127" w:rsidRPr="004679FA">
        <w:rPr>
          <w:rFonts w:asciiTheme="minorHAnsi" w:hAnsiTheme="minorHAnsi" w:cstheme="minorHAnsi"/>
          <w:b w:val="0"/>
          <w:sz w:val="22"/>
          <w:szCs w:val="22"/>
        </w:rPr>
        <w:t>..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Kpf</w:t>
      </w:r>
      <w:r w:rsidR="009E2ABC" w:rsidRPr="004679FA">
        <w:rPr>
          <w:rFonts w:asciiTheme="minorHAnsi" w:hAnsiTheme="minorHAnsi" w:cstheme="minorHAnsi"/>
          <w:b w:val="0"/>
          <w:sz w:val="22"/>
          <w:szCs w:val="22"/>
        </w:rPr>
        <w:t xml:space="preserve">5 2. 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Ch3+ Kpe4 3. Kf6x, 1.</w:t>
      </w:r>
      <w:r w:rsidR="00384127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..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Kc6 2. Cd3+ Kpd5 3. Kc7x, 1..</w:t>
      </w:r>
      <w:r w:rsidR="00384127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K</w:t>
      </w:r>
      <w:r w:rsidR="00384127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pd5 2. Ke7+</w:t>
      </w:r>
      <w:r w:rsidR="00384127"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Kpc6 3. Cb5x.</w:t>
      </w:r>
    </w:p>
    <w:p w:rsidR="00AA4464" w:rsidRPr="009E2AB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</w:t>
      </w:r>
      <w:r w:rsidRPr="00311E82">
        <w:rPr>
          <w:rFonts w:asciiTheme="minorHAnsi" w:hAnsiTheme="minorHAnsi" w:cstheme="minorHAnsi"/>
          <w:b w:val="0"/>
          <w:sz w:val="22"/>
          <w:szCs w:val="22"/>
        </w:rPr>
        <w:t>Ф</w:t>
      </w:r>
      <w:r w:rsidR="00311E82" w:rsidRPr="00311E82">
        <w:rPr>
          <w:rFonts w:asciiTheme="minorHAnsi" w:hAnsiTheme="minorHAnsi" w:cstheme="minorHAnsi"/>
          <w:b w:val="0"/>
          <w:sz w:val="22"/>
          <w:szCs w:val="22"/>
          <w:lang w:val="ro-RO"/>
        </w:rPr>
        <w:t>h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7! 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>~ 2. Ce7+ Kpe5 3. Kd3x, 1..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d3 2. Cc3+ Kpg5 3. </w:t>
      </w:r>
      <w:r w:rsidR="009E2ABC">
        <w:rPr>
          <w:rFonts w:asciiTheme="minorHAnsi" w:hAnsiTheme="minorHAnsi" w:cstheme="minorHAnsi"/>
          <w:b w:val="0"/>
          <w:sz w:val="22"/>
          <w:szCs w:val="22"/>
        </w:rPr>
        <w:t>Ке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>6x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>, 1...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Kpg5 2. Cd2+ Kpf6 3. Kg4x, 1..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Kc6 2. Ke4+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Kpe5</w:t>
      </w:r>
      <w:r w:rsidR="00311E82"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311E8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Cd6x, </w:t>
      </w:r>
      <w:r w:rsidR="00311E82"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1..</w:t>
      </w:r>
      <w:r w:rsidRPr="009E2ABC">
        <w:rPr>
          <w:rFonts w:asciiTheme="minorHAnsi" w:hAnsiTheme="minorHAnsi" w:cstheme="minorHAnsi"/>
          <w:b w:val="0"/>
          <w:sz w:val="22"/>
          <w:szCs w:val="22"/>
          <w:lang w:val="en-US"/>
        </w:rPr>
        <w:t>. Kpe5 2. Kd3+ Kpf6 3. Ce7x.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18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из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пяти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идейных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вариантов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с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правильными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матами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четыре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встретились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более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ранней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17.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C37A7A" w:rsidTr="00CF2437">
        <w:tc>
          <w:tcPr>
            <w:tcW w:w="5342" w:type="dxa"/>
          </w:tcPr>
          <w:p w:rsidR="00C37A7A" w:rsidRPr="00C37A7A" w:rsidRDefault="00C37A7A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37A7A">
              <w:rPr>
                <w:b w:val="0"/>
                <w:lang w:val="ro-RO"/>
              </w:rPr>
              <w:t xml:space="preserve">Э. Цеплер </w:t>
            </w:r>
            <w:r w:rsidRPr="00C37A7A">
              <w:rPr>
                <w:b w:val="0"/>
                <w:lang w:val="ro-RO"/>
              </w:rPr>
              <w:br/>
              <w:t>«Deutsche Schachzeitung», 1928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7A7A" w:rsidRPr="00C37A7A" w:rsidRDefault="00C37A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en-US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C37A7A" w:rsidRDefault="00C37A7A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</w:t>
            </w:r>
            <w:r w:rsidRPr="00C37A7A">
              <w:rPr>
                <w:lang w:val="en-US"/>
              </w:rPr>
              <w:t xml:space="preserve"> </w:t>
            </w:r>
            <w:r>
              <w:t>в</w:t>
            </w:r>
            <w:r w:rsidRPr="00C37A7A">
              <w:rPr>
                <w:lang w:val="en-US"/>
              </w:rPr>
              <w:t xml:space="preserve"> 5 </w:t>
            </w:r>
            <w:r>
              <w:t>ходов</w:t>
            </w:r>
          </w:p>
        </w:tc>
        <w:tc>
          <w:tcPr>
            <w:tcW w:w="5343" w:type="dxa"/>
          </w:tcPr>
          <w:p w:rsidR="00C37A7A" w:rsidRPr="009E2ABC" w:rsidRDefault="009E2ABC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E2ABC">
              <w:rPr>
                <w:b w:val="0"/>
                <w:lang w:val="ro-RO"/>
              </w:rPr>
              <w:t>Э. Цеплер</w:t>
            </w:r>
            <w:r w:rsidRPr="009E2ABC">
              <w:rPr>
                <w:b w:val="0"/>
                <w:lang w:val="ro-RO"/>
              </w:rPr>
              <w:br/>
              <w:t>«Deutsche Schachzeitung», 1951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E2ABC" w:rsidRDefault="009E2AB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E2ABC" w:rsidRPr="009E2ABC" w:rsidRDefault="009E2ABC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5 ходов</w:t>
            </w:r>
          </w:p>
        </w:tc>
      </w:tr>
    </w:tbl>
    <w:p w:rsidR="00C37A7A" w:rsidRPr="00C37A7A" w:rsidRDefault="00C37A7A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C37A7A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Пробная игра: 1. К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8? Ла4</w:t>
      </w:r>
      <w:r w:rsidR="009E2ABC">
        <w:rPr>
          <w:rFonts w:asciiTheme="minorHAnsi" w:hAnsiTheme="minorHAnsi" w:cstheme="minorHAnsi"/>
          <w:b w:val="0"/>
          <w:sz w:val="22"/>
          <w:szCs w:val="22"/>
        </w:rPr>
        <w:t>! Решение: 1. Kd8! Лg7 2. f4 Л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</w:rPr>
        <w:t>:</w:t>
      </w:r>
      <w:r w:rsidR="009E2ABC">
        <w:rPr>
          <w:rFonts w:asciiTheme="minorHAnsi" w:hAnsiTheme="minorHAnsi" w:cstheme="minorHAnsi"/>
          <w:b w:val="0"/>
          <w:sz w:val="22"/>
          <w:szCs w:val="22"/>
        </w:rPr>
        <w:t>f4 3. Ке</w:t>
      </w:r>
      <w:r w:rsidR="009E2ABC" w:rsidRPr="009E2ABC">
        <w:rPr>
          <w:rFonts w:asciiTheme="minorHAnsi" w:hAnsiTheme="minorHAnsi" w:cstheme="minorHAnsi"/>
          <w:b w:val="0"/>
          <w:sz w:val="22"/>
          <w:szCs w:val="22"/>
        </w:rPr>
        <w:t>6</w:t>
      </w:r>
      <w:r w:rsidR="009E2ABC">
        <w:rPr>
          <w:rFonts w:asciiTheme="minorHAnsi" w:hAnsiTheme="minorHAnsi" w:cstheme="minorHAnsi"/>
          <w:b w:val="0"/>
          <w:sz w:val="22"/>
          <w:szCs w:val="22"/>
        </w:rPr>
        <w:t xml:space="preserve"> Лgg4 4. К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9E2ABC">
        <w:rPr>
          <w:rFonts w:asciiTheme="minorHAnsi" w:hAnsiTheme="minorHAnsi" w:cstheme="minorHAnsi"/>
          <w:b w:val="0"/>
          <w:sz w:val="22"/>
          <w:szCs w:val="22"/>
        </w:rPr>
        <w:t>8 Ла4 5. Kd7</w:t>
      </w:r>
      <w:r w:rsidR="009E2ABC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C37A7A" w:rsidRDefault="009E2ABC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Пробная игра: 1. Kd8?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4! Решение: 1. К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8! Лg7 2.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>
        <w:rPr>
          <w:rFonts w:asciiTheme="minorHAnsi" w:hAnsiTheme="minorHAnsi" w:cstheme="minorHAnsi"/>
          <w:b w:val="0"/>
          <w:sz w:val="22"/>
          <w:szCs w:val="22"/>
        </w:rPr>
        <w:t>4 Л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>:</w:t>
      </w:r>
      <w:r>
        <w:rPr>
          <w:rFonts w:asciiTheme="minorHAnsi" w:hAnsiTheme="minorHAnsi" w:cstheme="minorHAnsi"/>
          <w:b w:val="0"/>
          <w:sz w:val="22"/>
          <w:szCs w:val="22"/>
        </w:rPr>
        <w:t>f4 3. Ке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Лgg4 4. Kd8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4 5. К:е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>
        <w:rPr>
          <w:rFonts w:asciiTheme="minorHAnsi" w:hAnsiTheme="minorHAnsi" w:cstheme="minorHAnsi"/>
          <w:b w:val="0"/>
          <w:sz w:val="22"/>
          <w:szCs w:val="22"/>
        </w:rPr>
        <w:t>, 1. . .Л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h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7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>7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Л: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f7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Ке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ff</w:t>
      </w:r>
      <w:r w:rsidRPr="009E2ABC">
        <w:rPr>
          <w:rFonts w:asciiTheme="minorHAnsi" w:hAnsiTheme="minorHAnsi" w:cstheme="minorHAnsi"/>
          <w:b w:val="0"/>
          <w:sz w:val="22"/>
          <w:szCs w:val="22"/>
        </w:rPr>
        <w:t>4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4. Kd8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4 5. К:е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В 20 добавленный вариант со сдвоением черных ладей отличает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softHyphen/>
        <w:t>ся лишь характером маневра тематической фигуры.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C37A7A" w:rsidRPr="000052D0" w:rsidTr="000F6164">
        <w:tc>
          <w:tcPr>
            <w:tcW w:w="4777" w:type="dxa"/>
          </w:tcPr>
          <w:p w:rsidR="000052D0" w:rsidRPr="004679FA" w:rsidRDefault="000052D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 w:rsidRPr="000052D0">
              <w:rPr>
                <w:b w:val="0"/>
                <w:lang w:val="ro-RO"/>
              </w:rPr>
              <w:lastRenderedPageBreak/>
              <w:t>Э. Цеплер</w:t>
            </w:r>
            <w:r w:rsidRPr="000052D0">
              <w:rPr>
                <w:b w:val="0"/>
                <w:lang w:val="ro-RO"/>
              </w:rPr>
              <w:br/>
              <w:t>«Dresdner Anzeiger», 1927</w:t>
            </w:r>
            <w:r w:rsidRPr="000052D0">
              <w:rPr>
                <w:b w:val="0"/>
                <w:lang w:val="ro-RO"/>
              </w:rPr>
              <w:br/>
              <w:t>Почетный отзыв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C37A7A" w:rsidRDefault="000052D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C37A7A" w:rsidRPr="000052D0" w:rsidRDefault="000052D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0052D0">
              <w:rPr>
                <w:b w:val="0"/>
                <w:lang w:val="ro-RO"/>
              </w:rPr>
              <w:t>Л. Лошинский</w:t>
            </w:r>
            <w:r w:rsidRPr="000052D0">
              <w:rPr>
                <w:b w:val="0"/>
                <w:lang w:val="ro-RO"/>
              </w:rPr>
              <w:br/>
              <w:t>Мемориал А. Галицкого, 1964</w:t>
            </w:r>
            <w:r w:rsidRPr="000052D0">
              <w:rPr>
                <w:b w:val="0"/>
                <w:lang w:val="ro-RO"/>
              </w:rPr>
              <w:br/>
              <w:t>I приз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052D0" w:rsidRDefault="000052D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0052D0" w:rsidRPr="000052D0" w:rsidRDefault="000052D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</w:tr>
    </w:tbl>
    <w:p w:rsidR="00C37A7A" w:rsidRPr="000052D0" w:rsidRDefault="00C37A7A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C37A7A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 xml:space="preserve">Пробная игра: 1. Фе7? ЛсЗ!, 1. Cg7? СсЗ! Решение: 1. Kpg4 (2. 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Фg5+) 1..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.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 xml:space="preserve"> ЛсЗ 2. Cg7 Лс4 3. Фе5х, 1..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.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 xml:space="preserve"> СсЗ 2. Фе7 Cd4 3. Фе6х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F37456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F37456">
        <w:rPr>
          <w:rFonts w:asciiTheme="minorHAnsi" w:hAnsiTheme="minorHAnsi" w:cstheme="minorHAnsi"/>
          <w:b w:val="0"/>
          <w:sz w:val="22"/>
          <w:szCs w:val="22"/>
        </w:rPr>
        <w:t xml:space="preserve">Пробные 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игры: 1. С:</w:t>
      </w:r>
      <w:r w:rsidR="00F37456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5? ЛсЗ!, 1. С</w:t>
      </w:r>
      <w:r w:rsidR="00F37456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F37456">
        <w:rPr>
          <w:rFonts w:asciiTheme="minorHAnsi" w:hAnsiTheme="minorHAnsi" w:cstheme="minorHAnsi"/>
          <w:b w:val="0"/>
          <w:sz w:val="22"/>
          <w:szCs w:val="22"/>
        </w:rPr>
        <w:t>6? СсЗ!, 1. gf? КсЗ! Решение: 1. Kg7! (2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. Kf5!) 1. . .ЛсЗ 2. gf Лс4 3. Фd7X, 1..</w:t>
      </w:r>
      <w:r w:rsidRPr="00F37456">
        <w:rPr>
          <w:rFonts w:asciiTheme="minorHAnsi" w:hAnsiTheme="minorHAnsi" w:cstheme="minorHAnsi"/>
          <w:b w:val="0"/>
          <w:sz w:val="22"/>
          <w:szCs w:val="22"/>
        </w:rPr>
        <w:t>.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F37456">
        <w:rPr>
          <w:rFonts w:asciiTheme="minorHAnsi" w:hAnsiTheme="minorHAnsi" w:cstheme="minorHAnsi"/>
          <w:b w:val="0"/>
          <w:sz w:val="22"/>
          <w:szCs w:val="22"/>
        </w:rPr>
        <w:t>СсЗ</w:t>
      </w:r>
      <w:r w:rsidR="00F37456" w:rsidRPr="00F3745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С:</w:t>
      </w:r>
      <w:r w:rsidR="00F37456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5 Cd4 3. Ф:f3x, 1..</w:t>
      </w:r>
      <w:r w:rsidRPr="00F37456">
        <w:rPr>
          <w:rFonts w:asciiTheme="minorHAnsi" w:hAnsiTheme="minorHAnsi" w:cstheme="minorHAnsi"/>
          <w:b w:val="0"/>
          <w:sz w:val="22"/>
          <w:szCs w:val="22"/>
        </w:rPr>
        <w:t>.</w:t>
      </w:r>
      <w:r w:rsidR="00F3745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КсЗ 2. С</w:t>
      </w:r>
      <w:r w:rsidR="00F37456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F37456">
        <w:rPr>
          <w:rFonts w:asciiTheme="minorHAnsi" w:hAnsiTheme="minorHAnsi" w:cstheme="minorHAnsi"/>
          <w:b w:val="0"/>
          <w:sz w:val="22"/>
          <w:szCs w:val="22"/>
        </w:rPr>
        <w:t>6 Ке4 3. Фе</w:t>
      </w:r>
      <w:r w:rsidR="00F37456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Pr="00F37456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В 21 и 22 игра черных в двух вариантах полностью совпадает на первом (обструкция) и втором (блокирование) ходах.</w:t>
      </w:r>
    </w:p>
    <w:p w:rsidR="00CF2437" w:rsidRPr="00174241" w:rsidRDefault="00CF2437" w:rsidP="000F61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C37A7A" w:rsidRPr="00F37456" w:rsidTr="00CF2437">
        <w:tc>
          <w:tcPr>
            <w:tcW w:w="5342" w:type="dxa"/>
          </w:tcPr>
          <w:p w:rsidR="00C37A7A" w:rsidRPr="00F37456" w:rsidRDefault="00F3745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F37456">
              <w:rPr>
                <w:b w:val="0"/>
                <w:lang w:val="ro-RO"/>
              </w:rPr>
              <w:t>И. Шифман</w:t>
            </w:r>
            <w:r w:rsidRPr="00F37456">
              <w:rPr>
                <w:b w:val="0"/>
                <w:lang w:val="ro-RO"/>
              </w:rPr>
              <w:br/>
              <w:t>Конкурс Британского союза проблемистов, 1928</w:t>
            </w:r>
            <w:r w:rsidRPr="00F37456">
              <w:rPr>
                <w:b w:val="0"/>
                <w:lang w:val="ro-RO"/>
              </w:rPr>
              <w:br/>
              <w:t>II приз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B1E15" w:rsidRDefault="008B1E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F37456" w:rsidRPr="00F37456" w:rsidRDefault="008B1E15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C37A7A" w:rsidRPr="00F37456" w:rsidRDefault="00F3745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 w:rsidRPr="00F37456">
              <w:rPr>
                <w:b w:val="0"/>
                <w:lang w:val="ro-RO"/>
              </w:rPr>
              <w:t>Р. Кофман</w:t>
            </w:r>
            <w:r w:rsidRPr="00F37456">
              <w:rPr>
                <w:b w:val="0"/>
                <w:lang w:val="ro-RO"/>
              </w:rPr>
              <w:br/>
              <w:t>«Revista de Sah», 1928</w:t>
            </w:r>
            <w:r w:rsidR="00D21CF6" w:rsidRPr="004679FA">
              <w:rPr>
                <w:b w:val="0"/>
                <w:lang w:val="en-US"/>
              </w:rPr>
              <w:br/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21CF6" w:rsidRDefault="00D21CF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F37456" w:rsidRPr="00F37456" w:rsidRDefault="00D21CF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</w:tr>
    </w:tbl>
    <w:p w:rsidR="00C37A7A" w:rsidRPr="00F37456" w:rsidRDefault="00C37A7A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D21CF6" w:rsidRDefault="00D21CF6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D21CF6">
        <w:rPr>
          <w:rFonts w:asciiTheme="minorHAnsi" w:hAnsiTheme="minorHAnsi" w:cstheme="minorHAnsi"/>
          <w:b w:val="0"/>
          <w:sz w:val="22"/>
          <w:szCs w:val="22"/>
        </w:rPr>
        <w:t>1. Cg1 ~ 2.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f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4X, 1..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.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Ф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: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е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 xml:space="preserve">4 2.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Ф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:f6x, 1..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.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К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: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е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 xml:space="preserve">4 2.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Фа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1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,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..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 de 2. f3x</w:t>
      </w:r>
      <w:r w:rsidR="00384127" w:rsidRPr="00D21CF6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D21CF6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D21CF6">
        <w:rPr>
          <w:rFonts w:asciiTheme="minorHAnsi" w:hAnsiTheme="minorHAnsi" w:cstheme="minorHAnsi"/>
          <w:b w:val="0"/>
          <w:sz w:val="22"/>
          <w:szCs w:val="22"/>
        </w:rPr>
        <w:t>1. Cg</w:t>
      </w:r>
      <w:r w:rsidR="00D21CF6" w:rsidRPr="00D21CF6">
        <w:rPr>
          <w:rFonts w:asciiTheme="minorHAnsi" w:hAnsiTheme="minorHAnsi" w:cstheme="minorHAnsi"/>
          <w:b w:val="0"/>
          <w:sz w:val="22"/>
          <w:szCs w:val="22"/>
        </w:rPr>
        <w:t>1 ~ 2.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f4x, 1...</w:t>
      </w:r>
      <w:r w:rsidR="00D21CF6" w:rsidRPr="00D21CF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Л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:e4 2.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Ф</w:t>
      </w:r>
      <w:r w:rsidR="00D21CF6" w:rsidRPr="00D21CF6">
        <w:rPr>
          <w:rFonts w:asciiTheme="minorHAnsi" w:hAnsiTheme="minorHAnsi" w:cstheme="minorHAnsi"/>
          <w:b w:val="0"/>
          <w:sz w:val="22"/>
          <w:szCs w:val="22"/>
        </w:rPr>
        <w:t>g7x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D21CF6" w:rsidRPr="00D21CF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К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:e4 2.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ФсЗ</w:t>
      </w:r>
      <w:r w:rsidR="00D21CF6"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>,</w:t>
      </w:r>
      <w:r w:rsidR="00D21CF6"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1.</w:t>
      </w:r>
      <w:r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>..</w:t>
      </w:r>
      <w:r w:rsidR="00D21CF6"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>fe 2. f3</w:t>
      </w:r>
      <w:r w:rsidR="00D21CF6"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>, 1...</w:t>
      </w:r>
      <w:r w:rsidR="00D21CF6"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Ф</w:t>
      </w:r>
      <w:r w:rsidRPr="004679FA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:e4 2.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Кс</w:t>
      </w:r>
      <w:r w:rsidR="00D21CF6" w:rsidRPr="00D21CF6">
        <w:rPr>
          <w:rFonts w:asciiTheme="minorHAnsi" w:hAnsiTheme="minorHAnsi" w:cstheme="minorHAnsi"/>
          <w:b w:val="0"/>
          <w:sz w:val="22"/>
          <w:szCs w:val="22"/>
        </w:rPr>
        <w:t>6x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CF2437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Несмотря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на</w:t>
      </w:r>
      <w:r w:rsidRPr="00D21CF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совпадение вступительного хода, угрозы и трех вариантов в 23 и 24, добавление четв</w:t>
      </w:r>
      <w:r w:rsidR="00D21CF6">
        <w:rPr>
          <w:rFonts w:asciiTheme="minorHAnsi" w:hAnsiTheme="minorHAnsi" w:cstheme="minorHAnsi"/>
          <w:b w:val="0"/>
          <w:sz w:val="22"/>
          <w:szCs w:val="22"/>
        </w:rPr>
        <w:t>ертого тематического вариан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та делает последнюю самостоятельным произведением.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7"/>
        <w:gridCol w:w="4767"/>
      </w:tblGrid>
      <w:tr w:rsidR="00510F27" w:rsidTr="000F6164">
        <w:tc>
          <w:tcPr>
            <w:tcW w:w="4767" w:type="dxa"/>
          </w:tcPr>
          <w:p w:rsidR="00510F27" w:rsidRPr="00510F27" w:rsidRDefault="00510F27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510F27">
              <w:rPr>
                <w:b w:val="0"/>
                <w:lang w:val="ro-RO"/>
              </w:rPr>
              <w:lastRenderedPageBreak/>
              <w:t>Г. Гвиделли</w:t>
            </w:r>
            <w:r w:rsidRPr="00510F27">
              <w:rPr>
                <w:b w:val="0"/>
                <w:lang w:val="ro-RO"/>
              </w:rPr>
              <w:br/>
              <w:t>«Good Companion», 1917</w:t>
            </w:r>
            <w:r w:rsidRPr="00510F27">
              <w:rPr>
                <w:b w:val="0"/>
                <w:lang w:val="ro-RO"/>
              </w:rPr>
              <w:br/>
              <w:t>I приз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510F27" w:rsidRDefault="00510F27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lang w:val="ro-RO"/>
              </w:rPr>
            </w:pPr>
            <w:r>
              <w:t>Мат в 2 хода</w:t>
            </w:r>
          </w:p>
        </w:tc>
        <w:tc>
          <w:tcPr>
            <w:tcW w:w="4767" w:type="dxa"/>
          </w:tcPr>
          <w:p w:rsidR="00510F27" w:rsidRPr="00510F27" w:rsidRDefault="00510F27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510F27">
              <w:rPr>
                <w:bCs w:val="0"/>
                <w:lang w:val="ro-RO"/>
              </w:rPr>
              <w:t xml:space="preserve">А. </w:t>
            </w:r>
            <w:r w:rsidRPr="00510F27">
              <w:rPr>
                <w:b w:val="0"/>
                <w:lang w:val="ro-RO"/>
              </w:rPr>
              <w:t>Эллерман</w:t>
            </w:r>
            <w:r w:rsidRPr="00510F27">
              <w:rPr>
                <w:b w:val="0"/>
                <w:lang w:val="ro-RO"/>
              </w:rPr>
              <w:br/>
              <w:t>«Good Companion», 1919</w:t>
            </w:r>
            <w:r w:rsidRPr="00510F27">
              <w:rPr>
                <w:b w:val="0"/>
                <w:lang w:val="ro-RO"/>
              </w:rPr>
              <w:br/>
              <w:t>II приз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0F27" w:rsidRDefault="00510F2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510F27" w:rsidRDefault="00510F27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lang w:val="ro-RO"/>
              </w:rPr>
            </w:pPr>
            <w:r>
              <w:t>Мат в 2 хода</w:t>
            </w:r>
          </w:p>
        </w:tc>
      </w:tr>
    </w:tbl>
    <w:p w:rsidR="00C02043" w:rsidRPr="00C02043" w:rsidRDefault="00C02043" w:rsidP="000F6164">
      <w:pPr>
        <w:pStyle w:val="30"/>
        <w:shd w:val="clear" w:color="auto" w:fill="auto"/>
        <w:spacing w:before="0" w:line="240" w:lineRule="auto"/>
        <w:ind w:left="40" w:right="20" w:firstLine="340"/>
        <w:rPr>
          <w:lang w:val="ro-RO"/>
        </w:rPr>
      </w:pPr>
    </w:p>
    <w:p w:rsidR="00AA4464" w:rsidRPr="00510F2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1. С</w:t>
      </w:r>
      <w:r w:rsidR="00510F27"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2 (2. Ф</w:t>
      </w:r>
      <w:r w:rsidR="00510F27"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d4x) 1..</w:t>
      </w:r>
      <w:r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="00510F27"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Kf5 2. Kf6x</w:t>
      </w:r>
      <w:r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, 1...</w:t>
      </w:r>
      <w:r w:rsidR="00510F27"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>е</w:t>
      </w:r>
      <w:r w:rsidR="00510F27" w:rsidRPr="004679FA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6 2. </w:t>
      </w:r>
      <w:r w:rsidR="00510F27">
        <w:rPr>
          <w:rFonts w:asciiTheme="minorHAnsi" w:hAnsiTheme="minorHAnsi" w:cstheme="minorHAnsi"/>
          <w:b w:val="0"/>
          <w:sz w:val="22"/>
          <w:szCs w:val="22"/>
        </w:rPr>
        <w:t>КсЗ</w:t>
      </w:r>
      <w:r w:rsidR="00510F27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510F27">
        <w:rPr>
          <w:rFonts w:asciiTheme="minorHAnsi" w:hAnsiTheme="minorHAnsi" w:cstheme="minorHAnsi"/>
          <w:b w:val="0"/>
          <w:sz w:val="22"/>
          <w:szCs w:val="22"/>
        </w:rPr>
        <w:t>, 1. . .с5</w:t>
      </w:r>
      <w:r w:rsidR="00510F27" w:rsidRPr="00510F27">
        <w:rPr>
          <w:rFonts w:asciiTheme="minorHAnsi" w:hAnsiTheme="minorHAnsi" w:cstheme="minorHAnsi"/>
          <w:b w:val="0"/>
          <w:sz w:val="22"/>
          <w:szCs w:val="22"/>
        </w:rPr>
        <w:t xml:space="preserve"> 2.</w:t>
      </w:r>
      <w:r w:rsidRPr="00510F27">
        <w:rPr>
          <w:rFonts w:asciiTheme="minorHAnsi" w:hAnsiTheme="minorHAnsi" w:cstheme="minorHAnsi"/>
          <w:b w:val="0"/>
          <w:sz w:val="22"/>
          <w:szCs w:val="22"/>
        </w:rPr>
        <w:t>К</w:t>
      </w:r>
      <w:r w:rsidR="00510F27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510F27" w:rsidRPr="00510F27">
        <w:rPr>
          <w:rFonts w:asciiTheme="minorHAnsi" w:hAnsiTheme="minorHAnsi" w:cstheme="minorHAnsi"/>
          <w:b w:val="0"/>
          <w:sz w:val="22"/>
          <w:szCs w:val="22"/>
        </w:rPr>
        <w:t>6</w:t>
      </w:r>
      <w:r w:rsidR="00510F27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510F27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510F27" w:rsidRDefault="00510F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Фе2 (2. Фе4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>
        <w:rPr>
          <w:rFonts w:asciiTheme="minorHAnsi" w:hAnsiTheme="minorHAnsi" w:cstheme="minorHAnsi"/>
          <w:b w:val="0"/>
          <w:sz w:val="22"/>
          <w:szCs w:val="22"/>
        </w:rPr>
        <w:t>) 1..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</w:t>
      </w:r>
      <w:r w:rsidRPr="00510F2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Кс5 2. Кс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4679FA">
        <w:rPr>
          <w:rFonts w:asciiTheme="minorHAnsi" w:hAnsiTheme="minorHAnsi" w:cstheme="minorHAnsi"/>
          <w:b w:val="0"/>
          <w:sz w:val="22"/>
          <w:szCs w:val="22"/>
        </w:rPr>
        <w:t>, 1...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="00384127" w:rsidRPr="004679FA">
        <w:rPr>
          <w:rFonts w:asciiTheme="minorHAnsi" w:hAnsiTheme="minorHAnsi" w:cstheme="minorHAnsi"/>
          <w:b w:val="0"/>
          <w:sz w:val="22"/>
          <w:szCs w:val="22"/>
        </w:rPr>
        <w:t xml:space="preserve">5 2. 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Kf3x</w:t>
      </w:r>
      <w:r w:rsidR="00384127"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384127"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>f5</w:t>
      </w:r>
      <w:r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</w:t>
      </w:r>
      <w:r w:rsidR="00384127"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>Kg6x, 1...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384127"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Kg5 2.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К</w:t>
      </w:r>
      <w:r w:rsidR="00384127" w:rsidRPr="00510F27">
        <w:rPr>
          <w:rFonts w:asciiTheme="minorHAnsi" w:hAnsiTheme="minorHAnsi" w:cstheme="minorHAnsi"/>
          <w:b w:val="0"/>
          <w:sz w:val="22"/>
          <w:szCs w:val="22"/>
          <w:lang w:val="en-US"/>
        </w:rPr>
        <w:t>:f7x.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 xml:space="preserve">Присуждение высокого отличия рекордной задаче 26 (при полном совпадении трех тематических вариантов в 25) является еще одним примером признания рассматриваемого критерия. Публикация в некоторых изданиях задачи А. Эллермана с пометкой </w:t>
      </w:r>
      <w:r w:rsidRPr="00FD2412">
        <w:rPr>
          <w:rFonts w:asciiTheme="minorHAnsi" w:hAnsiTheme="minorHAnsi" w:cstheme="minorHAnsi"/>
          <w:b w:val="0"/>
          <w:i/>
          <w:sz w:val="22"/>
          <w:szCs w:val="22"/>
        </w:rPr>
        <w:t>«по Г. Гвиделли»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, по нашему мнению, неоправданна. Попутно отметим, что принятая у нас форма указания «первоисточника» — «по (имярек)» — не совсем удачна. Она явно не годится, когда автор и не подозревал о существовании такового. Предлагаем в дальнейшем использовать для подобных случаев более точный термин «после (имярек)».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RPr="009601E4" w:rsidTr="00CF2437">
        <w:tc>
          <w:tcPr>
            <w:tcW w:w="5342" w:type="dxa"/>
          </w:tcPr>
          <w:p w:rsidR="009601E4" w:rsidRPr="009601E4" w:rsidRDefault="009601E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lang w:val="en-US"/>
              </w:rPr>
            </w:pPr>
            <w:r w:rsidRPr="00AA56C5">
              <w:rPr>
                <w:b w:val="0"/>
                <w:lang w:val="ro-RO"/>
              </w:rPr>
              <w:t>М. Перссон</w:t>
            </w:r>
            <w:r w:rsidRPr="00AA56C5">
              <w:rPr>
                <w:b w:val="0"/>
                <w:lang w:val="ro-RO"/>
              </w:rPr>
              <w:br/>
              <w:t>«Uppsala All. S.J.T.», 1945</w:t>
            </w:r>
            <w:r w:rsidR="00AA56C5">
              <w:rPr>
                <w:lang w:val="en-US"/>
              </w:rPr>
              <w:br/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02D17" w:rsidRDefault="00302D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601E4" w:rsidRPr="009601E4" w:rsidRDefault="00AA56C5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lang w:val="ro-RO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7E3302" w:rsidRPr="00AA56C5" w:rsidRDefault="009601E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AA56C5">
              <w:rPr>
                <w:b w:val="0"/>
                <w:lang w:val="ro-RO"/>
              </w:rPr>
              <w:t>О. Стокки</w:t>
            </w:r>
            <w:r w:rsidRPr="00AA56C5">
              <w:rPr>
                <w:b w:val="0"/>
                <w:lang w:val="ro-RO"/>
              </w:rPr>
              <w:br/>
              <w:t>1 конкурс ФИДЕ, 1957</w:t>
            </w:r>
            <w:r w:rsidRPr="00AA56C5">
              <w:rPr>
                <w:b w:val="0"/>
                <w:lang w:val="ro-RO"/>
              </w:rPr>
              <w:br/>
              <w:t>Почетный отзыв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601E4" w:rsidRPr="009601E4" w:rsidRDefault="00AA56C5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</w:tr>
    </w:tbl>
    <w:p w:rsidR="007E3302" w:rsidRPr="009601E4" w:rsidRDefault="007E3302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7E3302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>Иллюзорная фаза: 1...Ф:е4 2. Кс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>6</w:t>
      </w:r>
      <w:r w:rsid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Л:е4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Cg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7</w:t>
      </w:r>
      <w:r w:rsid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С:е4 2. Kf3</w:t>
      </w:r>
      <w:r w:rsid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. Решение: 1. </w:t>
      </w:r>
      <w:r w:rsidR="007E3302">
        <w:rPr>
          <w:rFonts w:asciiTheme="minorHAnsi" w:hAnsiTheme="minorHAnsi" w:cstheme="minorHAnsi"/>
          <w:b w:val="0"/>
          <w:sz w:val="22"/>
          <w:szCs w:val="22"/>
        </w:rPr>
        <w:t>Лh5! (2. Ф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3х) 1...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Ф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:</w:t>
      </w:r>
      <w:r w:rsidR="007E3302">
        <w:rPr>
          <w:rFonts w:asciiTheme="minorHAnsi" w:hAnsiTheme="minorHAnsi" w:cstheme="minorHAnsi"/>
          <w:b w:val="0"/>
          <w:sz w:val="22"/>
          <w:szCs w:val="22"/>
        </w:rPr>
        <w:t>е4 2. К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:b</w:t>
      </w:r>
      <w:r w:rsidR="007E3302">
        <w:rPr>
          <w:rFonts w:asciiTheme="minorHAnsi" w:hAnsiTheme="minorHAnsi" w:cstheme="minorHAnsi"/>
          <w:b w:val="0"/>
          <w:sz w:val="22"/>
          <w:szCs w:val="22"/>
        </w:rPr>
        <w:t>5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Л:е4 2. С:с5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С:е4 2. Ке2х.</w:t>
      </w:r>
    </w:p>
    <w:p w:rsidR="00AA4464" w:rsidRPr="007E3302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Иллюзорная фаза: 1. . .Ф :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5 2.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3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, 1. . .Л :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5 2.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Cb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2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1.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С:d5 2. Кс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К:d5 2. 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>8Фх. Решение: 1.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Лс4! (2. Ф:е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х) 1...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Ф:d5 2. К:g6x, 1...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>Л: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d5 2. С:f4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С:d5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2.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Фс7X, 1...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К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: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d5 2. Kd7x</w:t>
      </w:r>
      <w:r w:rsidR="007E3302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</w:p>
    <w:p w:rsidR="00CF2437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В 27 и 28 совпадают, как и в двух предыдущих задачах, вступительные ходы и угрозы, а также по три варианта (здесь эффект сходства усиливается еще и иллюзорной игрой!). Видимо, это и отразилось на оценке (неоправданно низкой) в конкурсе рекордной задачи 28.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RPr="009601E4" w:rsidTr="000F6164">
        <w:tc>
          <w:tcPr>
            <w:tcW w:w="4777" w:type="dxa"/>
          </w:tcPr>
          <w:p w:rsidR="007E3302" w:rsidRDefault="00AA56C5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lang w:val="ro-RO"/>
              </w:rPr>
            </w:pPr>
            <w:r w:rsidRPr="000F507A">
              <w:rPr>
                <w:b w:val="0"/>
                <w:lang w:val="ro-RO"/>
              </w:rPr>
              <w:lastRenderedPageBreak/>
              <w:t>К. Ханнеман</w:t>
            </w:r>
            <w:r w:rsidRPr="000F507A">
              <w:rPr>
                <w:b w:val="0"/>
                <w:lang w:val="ro-RO"/>
              </w:rPr>
              <w:br/>
              <w:t>«Die Schwalbe», 1935</w:t>
            </w:r>
            <w:r w:rsidR="000F507A">
              <w:br/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A56C5" w:rsidRDefault="00AA56C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A56C5" w:rsidRPr="00AA56C5" w:rsidRDefault="000F507A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7E3302" w:rsidRPr="000F507A" w:rsidRDefault="00AA56C5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0F507A">
              <w:rPr>
                <w:b w:val="0"/>
                <w:lang w:val="ro-RO"/>
              </w:rPr>
              <w:t>В. Мельниченко, Ю. Гордиан</w:t>
            </w:r>
            <w:r w:rsidRPr="000F507A">
              <w:rPr>
                <w:b w:val="0"/>
                <w:lang w:val="ro-RO"/>
              </w:rPr>
              <w:br/>
              <w:t>Юбилейный конкурс, 1968</w:t>
            </w:r>
            <w:r w:rsidRPr="000F507A">
              <w:rPr>
                <w:b w:val="0"/>
                <w:lang w:val="ro-RO"/>
              </w:rPr>
              <w:br/>
              <w:t>VI приз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0F507A" w:rsidRDefault="000F507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A56C5" w:rsidRPr="00AA56C5" w:rsidRDefault="000F507A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7E3302" w:rsidRPr="009601E4" w:rsidRDefault="007E3302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C37A7A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1.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3! оп&gt;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Kbd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4! Л: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4 3. Ле5х, 2. . .С :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4 3.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5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, 1. . . Л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8 2.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41 С :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4 3.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Kd2x, 1. . .Ch8 2. ICfd4! Лd4 3.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 xml:space="preserve"> КсЗХ.</w:t>
      </w:r>
    </w:p>
    <w:p w:rsidR="00AA4464" w:rsidRPr="00C37A7A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Kel!oc2. КМЗ! Л :fd3 3. Kc2x, 2. . .C : d3 3.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СсЗХ</w:t>
      </w:r>
      <w:r w:rsidRPr="0089183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, 1. . .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ЛаЗ</w:t>
      </w:r>
      <w:r w:rsidRPr="0089183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89183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3!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С :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3 3.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>3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l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>! . .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Cbl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Ked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 xml:space="preserve">3! Л ; </w:t>
      </w:r>
      <w:r w:rsidRPr="007E3302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>3 3. Ле4х,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 xml:space="preserve"> 1. . . d5 2. Cd3!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Трехкратная комбинация Новотного на одном поле с антикритическими ходами тематических черных фигур, представленная в 29, встречалась неоднократно. Добавление еще одного варианта с перекрытием Новотного на том же поле в 30 не оставляет сомнений в ее оригинальности.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RPr="004679FA" w:rsidTr="00CF2437">
        <w:tc>
          <w:tcPr>
            <w:tcW w:w="5342" w:type="dxa"/>
          </w:tcPr>
          <w:p w:rsidR="007E3302" w:rsidRPr="0051171D" w:rsidRDefault="00C84F5C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51171D">
              <w:rPr>
                <w:b w:val="0"/>
                <w:lang w:val="ro-RO"/>
              </w:rPr>
              <w:t>Л. Лошинский</w:t>
            </w:r>
            <w:r w:rsidRPr="0051171D">
              <w:rPr>
                <w:b w:val="0"/>
                <w:lang w:val="ro-RO"/>
              </w:rPr>
              <w:br/>
              <w:t>Всесоюзный конкурс, 1955</w:t>
            </w:r>
            <w:r w:rsidRPr="0051171D">
              <w:rPr>
                <w:b w:val="0"/>
                <w:lang w:val="ro-RO"/>
              </w:rPr>
              <w:br/>
              <w:t>II приз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848FE" w:rsidRDefault="00B848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848FE" w:rsidRPr="00B848FE" w:rsidRDefault="00B848F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Mam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3 </w:t>
            </w:r>
            <w:r>
              <w:t>хода</w:t>
            </w:r>
          </w:p>
        </w:tc>
        <w:tc>
          <w:tcPr>
            <w:tcW w:w="5343" w:type="dxa"/>
          </w:tcPr>
          <w:p w:rsidR="007E3302" w:rsidRPr="0051171D" w:rsidRDefault="00C84F5C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51171D">
              <w:rPr>
                <w:b w:val="0"/>
                <w:lang w:val="ro-RO"/>
              </w:rPr>
              <w:t>Л. Ларсен</w:t>
            </w:r>
            <w:r w:rsidRPr="0051171D">
              <w:rPr>
                <w:b w:val="0"/>
                <w:lang w:val="ro-RO"/>
              </w:rPr>
              <w:br/>
              <w:t>«The British Chess Federation», 1972</w:t>
            </w:r>
            <w:r w:rsidRPr="0051171D">
              <w:rPr>
                <w:b w:val="0"/>
                <w:lang w:val="ro-RO"/>
              </w:rPr>
              <w:br/>
              <w:t>II приз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1171D" w:rsidRDefault="0051171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848FE" w:rsidRPr="00B848FE" w:rsidRDefault="00B848F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Mam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3 </w:t>
            </w:r>
            <w:r>
              <w:t>хода</w:t>
            </w:r>
          </w:p>
        </w:tc>
      </w:tr>
    </w:tbl>
    <w:p w:rsidR="007E3302" w:rsidRPr="007E3302" w:rsidRDefault="007E3302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C37A7A" w:rsidRDefault="00006B75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Кс8 (2. cd+) 1..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Се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K</w:t>
      </w:r>
      <w:r>
        <w:rPr>
          <w:rFonts w:asciiTheme="minorHAnsi" w:hAnsiTheme="minorHAnsi" w:cstheme="minorHAnsi"/>
          <w:b w:val="0"/>
          <w:sz w:val="22"/>
          <w:szCs w:val="22"/>
        </w:rPr>
        <w:t>d7! Се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>~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3. Фе4х, 2... Cf5! 3. К:f6x, 1. . .Ке</w:t>
      </w:r>
      <w:r w:rsidRPr="00891837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Кс4! Ке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~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3. Фе4х, 2..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Kg5! 3.К:еЗ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C37A7A" w:rsidRDefault="00006B75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Ла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>! (2. К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6+) 1.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..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Се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Kg6 Се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>~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3. С: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е4х, 2...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Cf5! 3. Лe5x, 2.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Cg4! 3. К:f4</w:t>
      </w:r>
      <w:r>
        <w:rPr>
          <w:rFonts w:asciiTheme="minorHAnsi" w:hAnsiTheme="minorHAnsi" w:cstheme="minorHAnsi"/>
          <w:b w:val="0"/>
          <w:sz w:val="22"/>
          <w:szCs w:val="22"/>
        </w:rPr>
        <w:t>х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Ке</w:t>
      </w:r>
      <w:r>
        <w:rPr>
          <w:rFonts w:asciiTheme="minorHAnsi" w:hAnsiTheme="minorHAnsi" w:cstheme="minorHAnsi"/>
          <w:b w:val="0"/>
          <w:sz w:val="22"/>
          <w:szCs w:val="22"/>
        </w:rPr>
        <w:t>6 2. К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: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с6 Ке6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 xml:space="preserve"> 3.С:е4х, 2...</w:t>
      </w:r>
      <w:r w:rsidRPr="00006B7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Kg5! 3. Ле5х, 2...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К:с5! 3. К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4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C37A7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Рассматриваемый критерий распространяется, на наш взгляд, и на трехходовки, в которых центр тяжести содержания переносится на вторые ходы черных. Так, в 32 по сравнению с 31 в каждом из двух идейных вариантов добавлен еще один корректирующий ход черных.</w:t>
      </w:r>
    </w:p>
    <w:p w:rsidR="00AA4464" w:rsidRPr="00C37A7A" w:rsidRDefault="00384127" w:rsidP="000F6164">
      <w:pPr>
        <w:pStyle w:val="2"/>
      </w:pPr>
      <w:r w:rsidRPr="00C37A7A">
        <w:t>Введение (изменение) тактического содержания в идейные</w:t>
      </w:r>
      <w:r w:rsidR="009601E4">
        <w:rPr>
          <w:lang w:val="ro-RO"/>
        </w:rPr>
        <w:t xml:space="preserve"> </w:t>
      </w:r>
      <w:r w:rsidRPr="00C37A7A">
        <w:t>варианты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Тактическое содержание является важным элементом любой задачи, существенно влияющем на ее общую оценку, в том числе и на степень ее оригинальности. Особенно это характерно для произведений чешской школы, где введение тактических моментов даже в матовые картины является достаточным условием оригинальности задачи.</w:t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RPr="009601E4" w:rsidTr="000F6164">
        <w:tc>
          <w:tcPr>
            <w:tcW w:w="4777" w:type="dxa"/>
          </w:tcPr>
          <w:p w:rsidR="007E3302" w:rsidRPr="00FD2412" w:rsidRDefault="00FF60F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0F6164">
              <w:rPr>
                <w:b w:val="0"/>
                <w:bCs w:val="0"/>
                <w:lang w:val="ro-RO"/>
              </w:rPr>
              <w:lastRenderedPageBreak/>
              <w:t>М.</w:t>
            </w:r>
            <w:r w:rsidRPr="00FD2412">
              <w:rPr>
                <w:bCs w:val="0"/>
                <w:lang w:val="ro-RO"/>
              </w:rPr>
              <w:t xml:space="preserve"> </w:t>
            </w:r>
            <w:r w:rsidRPr="00FD2412">
              <w:rPr>
                <w:b w:val="0"/>
                <w:lang w:val="ro-RO"/>
              </w:rPr>
              <w:t>Хавель</w:t>
            </w:r>
            <w:r w:rsidRPr="00FD2412">
              <w:rPr>
                <w:b w:val="0"/>
                <w:lang w:val="ro-RO"/>
              </w:rPr>
              <w:br/>
              <w:t>«Zlata Praha», 1903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FF60FE" w:rsidRPr="00FF60FE" w:rsidRDefault="00FF60F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FF60FE" w:rsidRPr="00FD2412" w:rsidRDefault="00FF60F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FD2412">
              <w:rPr>
                <w:b w:val="0"/>
                <w:lang w:val="ro-RO"/>
              </w:rPr>
              <w:t>М. Хавель</w:t>
            </w:r>
            <w:r w:rsidRPr="00FD2412">
              <w:rPr>
                <w:b w:val="0"/>
                <w:lang w:val="ro-RO"/>
              </w:rPr>
              <w:br/>
              <w:t>«Cas», 1920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F60FE" w:rsidRDefault="00FF60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7E3302" w:rsidRPr="009601E4" w:rsidRDefault="00FF60F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7E3302" w:rsidRPr="009601E4" w:rsidRDefault="007E3302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C37A7A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1. Kpg2! (цугцванг) 1...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Кре7 2. Ch4+ Kpd6 3. Kf7X, 1... Kf2 2. СсЗ Kpe7 3. Kef5x, 1...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Kg3 2. С: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g3+ Kpe7 3.</w:t>
      </w:r>
      <w:r w:rsidRPr="00C37A7A">
        <w:rPr>
          <w:rFonts w:asciiTheme="minorHAnsi" w:hAnsiTheme="minorHAnsi" w:cstheme="minorHAnsi"/>
          <w:b w:val="0"/>
          <w:sz w:val="22"/>
          <w:szCs w:val="22"/>
        </w:rPr>
        <w:t>Kd5x.</w:t>
      </w:r>
    </w:p>
    <w:p w:rsidR="00AA4464" w:rsidRPr="00FD2412" w:rsidRDefault="00FD2412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1. Kf2! </w:t>
      </w:r>
      <w:r w:rsidRPr="00FD2412">
        <w:rPr>
          <w:rFonts w:asciiTheme="minorHAnsi" w:hAnsiTheme="minorHAnsi" w:cstheme="minorHAnsi"/>
          <w:b w:val="0"/>
          <w:sz w:val="22"/>
          <w:szCs w:val="22"/>
        </w:rPr>
        <w:t>~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</w:rPr>
        <w:t xml:space="preserve"> 2. Cd8 Ф:</w:t>
      </w:r>
      <w:r>
        <w:rPr>
          <w:rFonts w:asciiTheme="minorHAnsi" w:hAnsiTheme="minorHAnsi" w:cstheme="minorHAnsi"/>
          <w:b w:val="0"/>
          <w:sz w:val="22"/>
          <w:szCs w:val="22"/>
        </w:rPr>
        <w:t>f6 3. Ке</w:t>
      </w:r>
      <w:r w:rsidRPr="00FD2412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</w:rPr>
        <w:t>х, 1...</w:t>
      </w:r>
      <w:r w:rsidRPr="00FD24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</w:rPr>
        <w:t>Kp:f6 2. СсЗ+ Фе5</w:t>
      </w:r>
      <w:r w:rsidRPr="00FD2412">
        <w:rPr>
          <w:rFonts w:asciiTheme="minorHAnsi" w:hAnsiTheme="minorHAnsi" w:cstheme="minorHAnsi"/>
          <w:b w:val="0"/>
          <w:sz w:val="22"/>
          <w:szCs w:val="22"/>
        </w:rPr>
        <w:t xml:space="preserve"> 3. 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  <w:lang w:val="en-US"/>
        </w:rPr>
        <w:t>Kfe</w:t>
      </w:r>
      <w:r w:rsidR="00384127" w:rsidRPr="00472FE8">
        <w:rPr>
          <w:rFonts w:asciiTheme="minorHAnsi" w:hAnsiTheme="minorHAnsi" w:cstheme="minorHAnsi"/>
          <w:b w:val="0"/>
          <w:sz w:val="22"/>
          <w:szCs w:val="22"/>
        </w:rPr>
        <w:t>4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472FE8">
        <w:rPr>
          <w:rFonts w:asciiTheme="minorHAnsi" w:hAnsiTheme="minorHAnsi" w:cstheme="minorHAnsi"/>
          <w:b w:val="0"/>
          <w:sz w:val="22"/>
          <w:szCs w:val="22"/>
        </w:rPr>
        <w:t>, 1...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</w:rPr>
        <w:t>Ф</w:t>
      </w:r>
      <w:r w:rsidR="00384127" w:rsidRPr="00472FE8">
        <w:rPr>
          <w:rFonts w:asciiTheme="minorHAnsi" w:hAnsiTheme="minorHAnsi" w:cstheme="minorHAnsi"/>
          <w:b w:val="0"/>
          <w:sz w:val="22"/>
          <w:szCs w:val="22"/>
        </w:rPr>
        <w:t>:</w:t>
      </w:r>
      <w:r w:rsidRPr="00FD2412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 xml:space="preserve">6 2. </w:t>
      </w:r>
      <w:r w:rsidRPr="00FD241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Cd2+ </w:t>
      </w:r>
      <w:r>
        <w:rPr>
          <w:rFonts w:asciiTheme="minorHAnsi" w:hAnsiTheme="minorHAnsi" w:cstheme="minorHAnsi"/>
          <w:b w:val="0"/>
          <w:sz w:val="22"/>
          <w:szCs w:val="22"/>
        </w:rPr>
        <w:t>Ф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4 3. </w:t>
      </w:r>
      <w:r w:rsidR="00384127" w:rsidRPr="00FD2412">
        <w:rPr>
          <w:rFonts w:asciiTheme="minorHAnsi" w:hAnsiTheme="minorHAnsi" w:cstheme="minorHAnsi"/>
          <w:b w:val="0"/>
          <w:sz w:val="22"/>
          <w:szCs w:val="22"/>
        </w:rPr>
        <w:t>Kce4X.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C37A7A">
        <w:rPr>
          <w:rFonts w:asciiTheme="minorHAnsi" w:hAnsiTheme="minorHAnsi" w:cstheme="minorHAnsi"/>
          <w:b w:val="0"/>
          <w:sz w:val="22"/>
          <w:szCs w:val="22"/>
        </w:rPr>
        <w:t>В 33 и 34 фактически совпадают и игра, и матующие ходы. Различие лишь в том, что в 34 в матовых позициях используется связка черного ферзя.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jc w:val="center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RPr="009601E4" w:rsidTr="00174241">
        <w:trPr>
          <w:jc w:val="center"/>
        </w:trPr>
        <w:tc>
          <w:tcPr>
            <w:tcW w:w="5342" w:type="dxa"/>
          </w:tcPr>
          <w:p w:rsidR="007E3302" w:rsidRPr="00FD2412" w:rsidRDefault="009601E4" w:rsidP="00174241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FD2412">
              <w:rPr>
                <w:b w:val="0"/>
                <w:lang w:val="ro-RO"/>
              </w:rPr>
              <w:t>Ш. Шнайдер</w:t>
            </w:r>
            <w:r w:rsidRPr="00FD2412">
              <w:rPr>
                <w:b w:val="0"/>
                <w:lang w:val="ro-RO"/>
              </w:rPr>
              <w:br/>
              <w:t>«Deutsche Schachzeitung», 1933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601E4" w:rsidRPr="009601E4" w:rsidRDefault="00174241" w:rsidP="00174241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 xml:space="preserve">Мат в </w:t>
            </w:r>
            <w:r>
              <w:rPr>
                <w:lang w:val="en-US"/>
              </w:rPr>
              <w:t>6</w:t>
            </w:r>
            <w:r>
              <w:t xml:space="preserve"> ходов</w:t>
            </w:r>
          </w:p>
        </w:tc>
        <w:tc>
          <w:tcPr>
            <w:tcW w:w="5343" w:type="dxa"/>
          </w:tcPr>
          <w:p w:rsidR="009601E4" w:rsidRPr="00FD2412" w:rsidRDefault="009601E4" w:rsidP="00174241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Cs w:val="0"/>
              </w:rPr>
            </w:pPr>
            <w:r w:rsidRPr="00FD2412">
              <w:rPr>
                <w:b w:val="0"/>
                <w:lang w:val="ro-RO"/>
              </w:rPr>
              <w:t>И. Брейер</w:t>
            </w:r>
            <w:r w:rsidRPr="00FD2412">
              <w:rPr>
                <w:b w:val="0"/>
                <w:lang w:val="ro-RO"/>
              </w:rPr>
              <w:br/>
              <w:t xml:space="preserve">«Rheinische Schachzeitung», </w:t>
            </w:r>
            <w:r w:rsidRPr="00FD2412">
              <w:rPr>
                <w:bCs w:val="0"/>
              </w:rPr>
              <w:t>1933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601E4" w:rsidRDefault="009601E4" w:rsidP="00174241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601E4" w:rsidRPr="00174241" w:rsidRDefault="00174241" w:rsidP="00174241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</w:pPr>
            <w:r>
              <w:t xml:space="preserve">Мат в </w:t>
            </w:r>
            <w:r>
              <w:rPr>
                <w:lang w:val="en-US"/>
              </w:rPr>
              <w:t>6</w:t>
            </w:r>
            <w:r>
              <w:t xml:space="preserve"> ходов</w:t>
            </w:r>
          </w:p>
        </w:tc>
      </w:tr>
    </w:tbl>
    <w:p w:rsidR="00C02043" w:rsidRPr="00C02043" w:rsidRDefault="00C02043" w:rsidP="000F6164">
      <w:pPr>
        <w:pStyle w:val="30"/>
        <w:shd w:val="clear" w:color="auto" w:fill="auto"/>
        <w:spacing w:before="0" w:after="99" w:line="240" w:lineRule="auto"/>
        <w:ind w:left="40" w:right="40" w:firstLine="300"/>
        <w:rPr>
          <w:lang w:val="ro-RO"/>
        </w:rPr>
      </w:pPr>
    </w:p>
    <w:p w:rsidR="00AA4464" w:rsidRPr="00174241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ro-RO"/>
        </w:rPr>
      </w:pP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1. </w:t>
      </w:r>
      <w:r w:rsidR="00174241"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Лb8 Се5 2. Лс8 С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7 (2...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174241"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е5?) 3. Л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174241"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8 К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>c6 (3..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174241"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К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174241"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7?) 4. Ле8 Kg7 (4.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>..Сс6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?) 5. </w:t>
      </w:r>
      <w:r w:rsidR="00174241">
        <w:rPr>
          <w:rFonts w:asciiTheme="minorHAnsi" w:hAnsiTheme="minorHAnsi" w:cstheme="minorHAnsi"/>
          <w:b w:val="0"/>
          <w:iCs/>
          <w:sz w:val="22"/>
          <w:szCs w:val="22"/>
          <w:lang w:val="ro-RO"/>
        </w:rPr>
        <w:t>Лf8 Cg</w:t>
      </w:r>
      <w:r w:rsidRPr="00174241">
        <w:rPr>
          <w:rFonts w:asciiTheme="minorHAnsi" w:hAnsiTheme="minorHAnsi" w:cstheme="minorHAnsi"/>
          <w:b w:val="0"/>
          <w:iCs/>
          <w:sz w:val="22"/>
          <w:szCs w:val="22"/>
          <w:lang w:val="ro-RO"/>
        </w:rPr>
        <w:t>5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(5...</w:t>
      </w:r>
      <w:r w:rsid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Cg7?) 6. Kf6x.</w:t>
      </w:r>
    </w:p>
    <w:p w:rsidR="00AA4464" w:rsidRPr="00174241" w:rsidRDefault="00174241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174241">
        <w:rPr>
          <w:rFonts w:asciiTheme="minorHAnsi" w:hAnsiTheme="minorHAnsi" w:cstheme="minorHAnsi"/>
          <w:b w:val="0"/>
          <w:sz w:val="22"/>
          <w:szCs w:val="22"/>
        </w:rPr>
        <w:t>1. Л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174241">
        <w:rPr>
          <w:rFonts w:asciiTheme="minorHAnsi" w:hAnsiTheme="minorHAnsi" w:cstheme="minorHAnsi"/>
          <w:b w:val="0"/>
          <w:sz w:val="22"/>
          <w:szCs w:val="22"/>
        </w:rPr>
        <w:t>8 Л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7 2. Лс8 Лс7 (2...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174241">
        <w:rPr>
          <w:rFonts w:asciiTheme="minorHAnsi" w:hAnsiTheme="minorHAnsi" w:cstheme="minorHAnsi"/>
          <w:b w:val="0"/>
          <w:sz w:val="22"/>
          <w:szCs w:val="22"/>
        </w:rPr>
        <w:t>Са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174241">
        <w:rPr>
          <w:rFonts w:asciiTheme="minorHAnsi" w:hAnsiTheme="minorHAnsi" w:cstheme="minorHAnsi"/>
          <w:b w:val="0"/>
          <w:sz w:val="22"/>
          <w:szCs w:val="22"/>
        </w:rPr>
        <w:t>?) 3. Л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8 Лd7 (3.</w:t>
      </w:r>
      <w:r w:rsidRPr="00174241">
        <w:rPr>
          <w:rFonts w:asciiTheme="minorHAnsi" w:hAnsiTheme="minorHAnsi" w:cstheme="minorHAnsi"/>
          <w:b w:val="0"/>
          <w:sz w:val="22"/>
          <w:szCs w:val="22"/>
        </w:rPr>
        <w:t>.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.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174241">
        <w:rPr>
          <w:rFonts w:asciiTheme="minorHAnsi" w:hAnsiTheme="minorHAnsi" w:cstheme="minorHAnsi"/>
          <w:b w:val="0"/>
          <w:sz w:val="22"/>
          <w:szCs w:val="22"/>
        </w:rPr>
        <w:t>С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6?)</w:t>
      </w:r>
      <w:r w:rsidRPr="0017424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4. 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Ле8 Ле7 (4...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С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5?) 5. Л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8 Ле8 (5...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174241">
        <w:rPr>
          <w:rFonts w:asciiTheme="minorHAnsi" w:hAnsiTheme="minorHAnsi" w:cstheme="minorHAnsi"/>
          <w:b w:val="0"/>
          <w:sz w:val="22"/>
          <w:szCs w:val="22"/>
        </w:rPr>
        <w:t>Сс5?) 6. Kf7x.</w:t>
      </w:r>
    </w:p>
    <w:p w:rsidR="000F6164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>В 35 и 36 при совпадении вс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ех четырех подготовительных пла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нов белых защиты черных отличаются тактическим содержанием (соответственно — обструкция и перекрытие).</w:t>
      </w:r>
    </w:p>
    <w:p w:rsidR="00174241" w:rsidRDefault="00174241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eastAsia="Times New Roman" w:hAnsiTheme="minorHAnsi" w:cstheme="minorHAnsi"/>
          <w:bCs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Tr="000F6164">
        <w:tc>
          <w:tcPr>
            <w:tcW w:w="4777" w:type="dxa"/>
          </w:tcPr>
          <w:p w:rsidR="007E3302" w:rsidRPr="00231FA6" w:rsidRDefault="00231FA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31FA6">
              <w:rPr>
                <w:b w:val="0"/>
                <w:lang w:val="ro-RO"/>
              </w:rPr>
              <w:lastRenderedPageBreak/>
              <w:t>Л.</w:t>
            </w:r>
            <w:r w:rsidRPr="00231FA6">
              <w:rPr>
                <w:lang w:val="ro-RO"/>
              </w:rPr>
              <w:t xml:space="preserve"> </w:t>
            </w:r>
            <w:r w:rsidRPr="00231FA6">
              <w:rPr>
                <w:b w:val="0"/>
                <w:lang w:val="ro-RO"/>
              </w:rPr>
              <w:t>Лошинский</w:t>
            </w:r>
            <w:r w:rsidRPr="00231FA6">
              <w:rPr>
                <w:b w:val="0"/>
                <w:lang w:val="ro-RO"/>
              </w:rPr>
              <w:br/>
              <w:t>Конкурс Свердловского шахматного клуба, 1940</w:t>
            </w:r>
            <w:r>
              <w:rPr>
                <w:b w:val="0"/>
              </w:rPr>
              <w:br/>
            </w:r>
            <w:r w:rsidRPr="00231FA6">
              <w:rPr>
                <w:b w:val="0"/>
                <w:lang w:val="ro-RO"/>
              </w:rPr>
              <w:t>I приз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231FA6" w:rsidRPr="004679FA" w:rsidRDefault="00231FA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  <w:tc>
          <w:tcPr>
            <w:tcW w:w="4777" w:type="dxa"/>
          </w:tcPr>
          <w:p w:rsidR="007E3302" w:rsidRPr="00231FA6" w:rsidRDefault="00231FA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31FA6">
              <w:rPr>
                <w:b w:val="0"/>
                <w:lang w:val="ro-RO"/>
              </w:rPr>
              <w:t>П.</w:t>
            </w:r>
            <w:r w:rsidRPr="00231FA6">
              <w:rPr>
                <w:lang w:val="ro-RO"/>
              </w:rPr>
              <w:t xml:space="preserve"> </w:t>
            </w:r>
            <w:r w:rsidRPr="00231FA6">
              <w:rPr>
                <w:b w:val="0"/>
                <w:lang w:val="ro-RO"/>
              </w:rPr>
              <w:t>Оверкамп</w:t>
            </w:r>
            <w:r w:rsidRPr="00231FA6">
              <w:rPr>
                <w:b w:val="0"/>
                <w:lang w:val="ro-RO"/>
              </w:rPr>
              <w:br/>
              <w:t>«Probleemblad», 1951</w:t>
            </w:r>
            <w:r>
              <w:rPr>
                <w:b w:val="0"/>
              </w:rPr>
              <w:br/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31FA6" w:rsidRDefault="00231FA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231FA6" w:rsidRPr="004679FA" w:rsidRDefault="00231FA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 xml:space="preserve"> Мат в 2 хода</w:t>
            </w:r>
          </w:p>
        </w:tc>
      </w:tr>
    </w:tbl>
    <w:p w:rsidR="007E3302" w:rsidRPr="004679FA" w:rsidRDefault="007E3302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7E3302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>1. Фа4! (2.Cd6X) 1...</w:t>
      </w:r>
      <w:r w:rsidR="001B41C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fe 2. Фа5</w:t>
      </w:r>
      <w:r w:rsidR="001B41C3">
        <w:rPr>
          <w:rFonts w:asciiTheme="minorHAnsi" w:hAnsiTheme="minorHAnsi" w:cstheme="minorHAnsi"/>
          <w:b w:val="0"/>
          <w:sz w:val="22"/>
          <w:szCs w:val="22"/>
        </w:rPr>
        <w:t>х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1B41C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Ф:е4 2. </w:t>
      </w:r>
      <w:r w:rsidR="001B41C3">
        <w:rPr>
          <w:rFonts w:asciiTheme="minorHAnsi" w:hAnsiTheme="minorHAnsi" w:cstheme="minorHAnsi"/>
          <w:b w:val="0"/>
          <w:sz w:val="22"/>
          <w:szCs w:val="22"/>
          <w:lang w:val="ro-RO"/>
        </w:rPr>
        <w:t>h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 xml:space="preserve">8ФХ, 1... Л:е4 2. </w:t>
      </w:r>
      <w:r w:rsidR="001B41C3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8ФХ, 1...</w:t>
      </w:r>
      <w:r w:rsidR="001B41C3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С:е4 2. Ф:a</w:t>
      </w:r>
      <w:r w:rsidR="001B41C3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X, 1...</w:t>
      </w:r>
      <w:r w:rsidR="001B41C3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К:е4 2. Кс</w:t>
      </w:r>
      <w:r w:rsidR="001B41C3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Х.</w:t>
      </w:r>
    </w:p>
    <w:p w:rsidR="00AA4464" w:rsidRPr="007E3302" w:rsidRDefault="0091274F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Лg6! (2. Лd8x) 1... cd 2. Фg5x, 1..</w:t>
      </w:r>
      <w:r w:rsidR="00384127" w:rsidRPr="007E3302">
        <w:rPr>
          <w:rFonts w:asciiTheme="minorHAnsi" w:hAnsiTheme="minorHAnsi" w:cstheme="minorHAnsi"/>
          <w:b w:val="0"/>
          <w:sz w:val="22"/>
          <w:szCs w:val="22"/>
        </w:rPr>
        <w:t>.Л:d4 2. g8</w:t>
      </w:r>
      <w:r>
        <w:rPr>
          <w:rFonts w:asciiTheme="minorHAnsi" w:hAnsiTheme="minorHAnsi" w:cstheme="minorHAnsi"/>
          <w:b w:val="0"/>
          <w:sz w:val="22"/>
          <w:szCs w:val="22"/>
        </w:rPr>
        <w:t>Ф</w:t>
      </w:r>
      <w:r w:rsidR="00384127" w:rsidRPr="007E3302">
        <w:rPr>
          <w:rFonts w:asciiTheme="minorHAnsi" w:hAnsiTheme="minorHAnsi" w:cstheme="minorHAnsi"/>
          <w:b w:val="0"/>
          <w:sz w:val="22"/>
          <w:szCs w:val="22"/>
        </w:rPr>
        <w:t>X, 1... С:d4 2. f4x, 1...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7E3302">
        <w:rPr>
          <w:rFonts w:asciiTheme="minorHAnsi" w:hAnsiTheme="minorHAnsi" w:cstheme="minorHAnsi"/>
          <w:b w:val="0"/>
          <w:sz w:val="22"/>
          <w:szCs w:val="22"/>
        </w:rPr>
        <w:t>Kb:d4 2. КеЗх, 1...Ke:d4 2. Cc4X.</w:t>
      </w:r>
    </w:p>
    <w:p w:rsidR="007E3302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>Хотя в тасках 37 и 38 идейное содержание одинаково (пятикратное блокирование одного и того же поля при антидуальном разделении матов), оригинальность 38 определяет, по нашему мнению, изменение в четырех защ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ит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ах черных тактических моментов, обеспечивающих разделение соответствующих матующих ответов белых.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2"/>
        <w:gridCol w:w="4562"/>
      </w:tblGrid>
      <w:tr w:rsidR="007E3302" w:rsidRPr="007E3302" w:rsidTr="00CF2437">
        <w:tc>
          <w:tcPr>
            <w:tcW w:w="5342" w:type="dxa"/>
          </w:tcPr>
          <w:p w:rsidR="007E3302" w:rsidRPr="0091274F" w:rsidRDefault="007E3302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274F">
              <w:rPr>
                <w:b w:val="0"/>
                <w:lang w:val="ro-RO"/>
              </w:rPr>
              <w:t>Т. Бви</w:t>
            </w:r>
            <w:r w:rsidR="0091274F" w:rsidRPr="0091274F">
              <w:rPr>
                <w:b w:val="0"/>
                <w:lang w:val="en-US"/>
              </w:rPr>
              <w:br/>
            </w:r>
            <w:r w:rsidRPr="0091274F">
              <w:rPr>
                <w:b w:val="0"/>
                <w:lang w:val="ro-RO"/>
              </w:rPr>
              <w:t>«Israel Ring Т.», 1961 I приз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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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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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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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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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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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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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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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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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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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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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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</w:t>
            </w:r>
          </w:p>
          <w:p w:rsidR="007E3302" w:rsidRPr="00CF2437" w:rsidRDefault="007E330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</w:pP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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</w:t>
            </w:r>
            <w:r w:rsidRPr="00CF2437">
              <w:rPr>
                <w:rFonts w:ascii="Chess Leipzig" w:hAnsi="Chess Leipzig" w:cs="Chess Leipzig"/>
                <w:color w:val="auto"/>
                <w:sz w:val="32"/>
                <w:szCs w:val="32"/>
                <w:lang w:val="ro-RO"/>
              </w:rPr>
              <w:t></w:t>
            </w:r>
          </w:p>
          <w:p w:rsidR="007E3302" w:rsidRPr="0091274F" w:rsidRDefault="007E3302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 w:rsidRPr="0091274F">
              <w:t>Mam в 2 хода</w:t>
            </w:r>
          </w:p>
        </w:tc>
        <w:tc>
          <w:tcPr>
            <w:tcW w:w="5343" w:type="dxa"/>
          </w:tcPr>
          <w:p w:rsidR="007E3302" w:rsidRPr="0091274F" w:rsidRDefault="0091274F" w:rsidP="000F6164">
            <w:pPr>
              <w:pStyle w:val="30"/>
              <w:numPr>
                <w:ilvl w:val="0"/>
                <w:numId w:val="41"/>
              </w:numPr>
              <w:shd w:val="clear" w:color="auto" w:fill="auto"/>
              <w:tabs>
                <w:tab w:val="left" w:pos="620"/>
                <w:tab w:val="left" w:pos="250"/>
              </w:tabs>
              <w:spacing w:before="0" w:line="240" w:lineRule="auto"/>
              <w:ind w:left="20" w:right="20" w:firstLine="3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1. Cd5 (2. Л</w:t>
            </w:r>
            <w:r w:rsidRPr="0091274F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b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5х) 1... Ф:d5+ 2. Ле4</w:t>
            </w:r>
            <w:r w:rsidR="004545B9">
              <w:rPr>
                <w:rFonts w:asciiTheme="minorHAnsi" w:hAnsiTheme="minorHAnsi" w:cstheme="minorHAnsi"/>
                <w:b w:val="0"/>
                <w:sz w:val="22"/>
                <w:szCs w:val="22"/>
              </w:rPr>
              <w:t>х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, 1...</w:t>
            </w:r>
            <w:r w:rsidRPr="0091274F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С:d5+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2.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f3x, 1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…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Л:d5 2. К:е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6</w:t>
            </w:r>
            <w:r w:rsidR="004545B9">
              <w:rPr>
                <w:rFonts w:asciiTheme="minorHAnsi" w:hAnsiTheme="minorHAnsi" w:cstheme="minorHAnsi"/>
                <w:b w:val="0"/>
                <w:sz w:val="22"/>
                <w:szCs w:val="22"/>
              </w:rPr>
              <w:t>х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,</w:t>
            </w:r>
            <w:r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1.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..</w:t>
            </w:r>
            <w:r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7E3302" w:rsidRPr="0091274F">
              <w:rPr>
                <w:rFonts w:asciiTheme="minorHAnsi" w:hAnsiTheme="minorHAnsi" w:cstheme="minorHAnsi"/>
                <w:b w:val="0"/>
                <w:sz w:val="22"/>
                <w:szCs w:val="22"/>
              </w:rPr>
              <w:t>Ke:d5 2. d4x, 1...Kf:d5 2.Ke4x.</w:t>
            </w:r>
          </w:p>
          <w:p w:rsidR="007E3302" w:rsidRPr="0091274F" w:rsidRDefault="007E3302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:rsidR="00AA4464" w:rsidRPr="007E3302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>В 39</w:t>
      </w:r>
      <w:r w:rsidRPr="007E3302">
        <w:rPr>
          <w:rFonts w:asciiTheme="minorHAnsi" w:hAnsiTheme="minorHAnsi" w:cstheme="minorHAnsi"/>
          <w:sz w:val="22"/>
          <w:szCs w:val="22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по сравнению с обеими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 xml:space="preserve"> вышеприведенными задачами пяти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кратное блокирование одного поля сопровождается не антидуальным</w:t>
      </w:r>
      <w:r w:rsidR="007E3302" w:rsidRPr="007E330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разделением матов, а простым отвлечением черных фигур. Тем не менее ее оригинальность не вызыв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ает сомнения (благодаря изме</w:t>
      </w:r>
      <w:r w:rsidRPr="007E3302">
        <w:rPr>
          <w:rFonts w:asciiTheme="minorHAnsi" w:hAnsiTheme="minorHAnsi" w:cstheme="minorHAnsi"/>
          <w:b w:val="0"/>
          <w:sz w:val="22"/>
          <w:szCs w:val="22"/>
        </w:rPr>
        <w:t>нению — упрощению! — схемы).</w:t>
      </w:r>
    </w:p>
    <w:p w:rsidR="000F6164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7E3302">
        <w:rPr>
          <w:rFonts w:asciiTheme="minorHAnsi" w:hAnsiTheme="minorHAnsi" w:cstheme="minorHAnsi"/>
          <w:b w:val="0"/>
          <w:sz w:val="22"/>
          <w:szCs w:val="22"/>
        </w:rPr>
        <w:t>Характерный момент (скорее всего психологический!). Чем сложнее авторский замысел, тем с большим трудом за ним признается оригинальность при сопоставлении с произведениями на аналогичную тему. Так, 37 в ряде источников признавалась как предшественник 38 лишь потому, что в обоих тасках пятикратное блокирование одного поля осложнено добавочными защитами.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7E3302" w:rsidRPr="004545B9" w:rsidTr="000F6164">
        <w:tc>
          <w:tcPr>
            <w:tcW w:w="4777" w:type="dxa"/>
          </w:tcPr>
          <w:p w:rsidR="00826411" w:rsidRPr="00D2357B" w:rsidRDefault="00826411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D2357B">
              <w:rPr>
                <w:b w:val="0"/>
                <w:lang w:val="ro-RO"/>
              </w:rPr>
              <w:lastRenderedPageBreak/>
              <w:t>Л. Лошинский</w:t>
            </w:r>
            <w:r w:rsidR="00D2357B" w:rsidRPr="00D2357B">
              <w:rPr>
                <w:b w:val="0"/>
                <w:lang w:val="ro-RO"/>
              </w:rPr>
              <w:br/>
              <w:t>Мемориал К. Гаврилова, 1948</w:t>
            </w:r>
            <w:r w:rsidR="00D2357B" w:rsidRPr="00D2357B">
              <w:rPr>
                <w:b w:val="0"/>
                <w:lang w:val="ro-RO"/>
              </w:rPr>
              <w:br/>
              <w:t>I приз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26411" w:rsidRDefault="0082641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7E3302" w:rsidRPr="004679FA" w:rsidRDefault="00826411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7E3302" w:rsidRPr="004545B9" w:rsidRDefault="004545B9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4545B9">
              <w:rPr>
                <w:b w:val="0"/>
                <w:lang w:val="ro-RO"/>
              </w:rPr>
              <w:t>К. Саммелиус</w:t>
            </w:r>
            <w:r w:rsidRPr="004545B9">
              <w:rPr>
                <w:b w:val="0"/>
                <w:lang w:val="ro-RO"/>
              </w:rPr>
              <w:br/>
              <w:t>«Schakend Nederland», 1963</w:t>
            </w:r>
            <w:r w:rsidRPr="004545B9">
              <w:rPr>
                <w:b w:val="0"/>
                <w:lang w:val="ro-RO"/>
              </w:rPr>
              <w:br/>
            </w:r>
            <w:r w:rsidRPr="004545B9">
              <w:rPr>
                <w:b w:val="0"/>
                <w:bCs w:val="0"/>
                <w:lang w:val="ro-RO"/>
              </w:rPr>
              <w:t>III</w:t>
            </w:r>
            <w:r w:rsidRPr="004545B9">
              <w:rPr>
                <w:bCs w:val="0"/>
                <w:lang w:val="ro-RO"/>
              </w:rPr>
              <w:t xml:space="preserve"> </w:t>
            </w:r>
            <w:r w:rsidRPr="004545B9">
              <w:rPr>
                <w:b w:val="0"/>
                <w:lang w:val="ro-RO"/>
              </w:rPr>
              <w:t>приз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545B9" w:rsidRDefault="004545B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4545B9" w:rsidRPr="004545B9" w:rsidRDefault="004545B9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</w:tr>
    </w:tbl>
    <w:p w:rsidR="007E3302" w:rsidRPr="004545B9" w:rsidRDefault="007E3302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4545B9" w:rsidRDefault="004545B9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98"/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Ка4 (2. Ф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2+) 1.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Cd5 2. Се4!, 1...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Сс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 xml:space="preserve"> 2. Cd5!, 1...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С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7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2. 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Сс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384127" w:rsidRPr="004545B9">
        <w:rPr>
          <w:rFonts w:asciiTheme="minorHAnsi" w:hAnsiTheme="minorHAnsi" w:cstheme="minorHAnsi"/>
          <w:b w:val="0"/>
          <w:sz w:val="22"/>
          <w:szCs w:val="22"/>
        </w:rPr>
        <w:t>!</w:t>
      </w:r>
    </w:p>
    <w:p w:rsidR="00AA4464" w:rsidRPr="004545B9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9"/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545B9">
        <w:rPr>
          <w:rFonts w:asciiTheme="minorHAnsi" w:hAnsiTheme="minorHAnsi" w:cstheme="minorHAnsi"/>
          <w:b w:val="0"/>
          <w:sz w:val="22"/>
          <w:szCs w:val="22"/>
        </w:rPr>
        <w:t xml:space="preserve">1. </w:t>
      </w:r>
      <w:r w:rsidR="004545B9">
        <w:rPr>
          <w:rFonts w:asciiTheme="minorHAnsi" w:hAnsiTheme="minorHAnsi" w:cstheme="minorHAnsi"/>
          <w:b w:val="0"/>
          <w:sz w:val="22"/>
          <w:szCs w:val="22"/>
        </w:rPr>
        <w:t>Л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d7 (цугцванг) 1...</w:t>
      </w:r>
      <w:r w:rsidR="004545B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Cf4 2. Се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 xml:space="preserve">5!, </w:t>
      </w:r>
      <w:r w:rsidR="004545B9" w:rsidRPr="00472FE8">
        <w:rPr>
          <w:rFonts w:asciiTheme="minorHAnsi" w:hAnsiTheme="minorHAnsi" w:cstheme="minorHAnsi"/>
          <w:b w:val="0"/>
          <w:sz w:val="22"/>
          <w:szCs w:val="22"/>
        </w:rPr>
        <w:t>1.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>..</w:t>
      </w:r>
      <w:r w:rsidR="004545B9"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545B9">
        <w:rPr>
          <w:rFonts w:asciiTheme="minorHAnsi" w:hAnsiTheme="minorHAnsi" w:cstheme="minorHAnsi"/>
          <w:b w:val="0"/>
          <w:sz w:val="22"/>
          <w:szCs w:val="22"/>
          <w:lang w:val="en-US"/>
        </w:rPr>
        <w:t>Cg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3 2</w:t>
      </w:r>
      <w:r w:rsidR="004545B9">
        <w:rPr>
          <w:rFonts w:asciiTheme="minorHAnsi" w:hAnsiTheme="minorHAnsi" w:cstheme="minorHAnsi"/>
          <w:b w:val="0"/>
          <w:sz w:val="22"/>
          <w:szCs w:val="22"/>
        </w:rPr>
        <w:t>.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545B9">
        <w:rPr>
          <w:rFonts w:asciiTheme="minorHAnsi" w:hAnsiTheme="minorHAnsi" w:cstheme="minorHAnsi"/>
          <w:b w:val="0"/>
          <w:sz w:val="22"/>
          <w:szCs w:val="22"/>
          <w:lang w:val="en-US"/>
        </w:rPr>
        <w:t>Cf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4!, 1.</w:t>
      </w:r>
      <w:r w:rsidR="004545B9">
        <w:rPr>
          <w:rFonts w:asciiTheme="minorHAnsi" w:hAnsiTheme="minorHAnsi" w:cstheme="minorHAnsi"/>
          <w:b w:val="0"/>
          <w:sz w:val="22"/>
          <w:szCs w:val="22"/>
        </w:rPr>
        <w:t>.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.</w:t>
      </w:r>
      <w:r w:rsidR="004545B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С</w:t>
      </w:r>
      <w:r w:rsidR="004545B9">
        <w:rPr>
          <w:rFonts w:asciiTheme="minorHAnsi" w:hAnsiTheme="minorHAnsi" w:cstheme="minorHAnsi"/>
          <w:b w:val="0"/>
          <w:sz w:val="22"/>
          <w:szCs w:val="22"/>
        </w:rPr>
        <w:t>:</w:t>
      </w:r>
      <w:r w:rsidRPr="004545B9">
        <w:rPr>
          <w:rFonts w:asciiTheme="minorHAnsi" w:hAnsiTheme="minorHAnsi" w:cstheme="minorHAnsi"/>
          <w:b w:val="0"/>
          <w:sz w:val="22"/>
          <w:szCs w:val="22"/>
          <w:lang w:val="en-US"/>
        </w:rPr>
        <w:t>h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2</w:t>
      </w:r>
      <w:r w:rsidR="004545B9" w:rsidRPr="004545B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545B9">
        <w:rPr>
          <w:rFonts w:asciiTheme="minorHAnsi" w:hAnsiTheme="minorHAnsi" w:cstheme="minorHAnsi"/>
          <w:b w:val="0"/>
          <w:sz w:val="22"/>
          <w:szCs w:val="22"/>
          <w:lang w:val="en-US"/>
        </w:rPr>
        <w:t>Cg</w:t>
      </w:r>
      <w:r w:rsidRPr="004545B9">
        <w:rPr>
          <w:rFonts w:asciiTheme="minorHAnsi" w:hAnsiTheme="minorHAnsi" w:cstheme="minorHAnsi"/>
          <w:b w:val="0"/>
          <w:sz w:val="22"/>
          <w:szCs w:val="22"/>
        </w:rPr>
        <w:t>3!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40 и 41 очень похожие схемы, кроме того, совпадают и тема, и игра белых и черных. Различие заключается в тактических моментах, мотивирующих вторые «преследующие» ходы белого слона.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Наряду с общими для всех школ критериями оригинальности 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ком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позиций можно выделить и некоторые частные признаки, связанные с творческими принципами каждой из школ.</w:t>
      </w:r>
    </w:p>
    <w:p w:rsidR="00663C47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Для произведений чешской школы характерно наличие в задаче не менее трех вариантов, завершающихся правильными матами. </w:t>
      </w:r>
      <w:r w:rsidRPr="0091274F">
        <w:rPr>
          <w:rFonts w:asciiTheme="minorHAnsi" w:hAnsiTheme="minorHAnsi" w:cstheme="minorHAnsi"/>
          <w:b w:val="0"/>
          <w:i/>
          <w:sz w:val="22"/>
          <w:szCs w:val="22"/>
        </w:rPr>
        <w:t>Замена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в таком комплексе </w:t>
      </w:r>
      <w:r w:rsidRPr="0091274F">
        <w:rPr>
          <w:rFonts w:asciiTheme="minorHAnsi" w:hAnsiTheme="minorHAnsi" w:cstheme="minorHAnsi"/>
          <w:b w:val="0"/>
          <w:i/>
          <w:sz w:val="22"/>
          <w:szCs w:val="22"/>
        </w:rPr>
        <w:t>хотя бы одного из главных вариантов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— достаточное условие для признан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ия задачи самостоятельным произ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ведением.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FD2412" w:rsidTr="00CF2437">
        <w:tc>
          <w:tcPr>
            <w:tcW w:w="5342" w:type="dxa"/>
          </w:tcPr>
          <w:p w:rsidR="00A25C19" w:rsidRPr="001F1C78" w:rsidRDefault="001F1C7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b w:val="0"/>
              </w:rPr>
              <w:t>Л</w:t>
            </w:r>
            <w:r w:rsidR="00D47961" w:rsidRPr="00D47961">
              <w:rPr>
                <w:b w:val="0"/>
                <w:lang w:val="ro-RO"/>
              </w:rPr>
              <w:t>. Ветешник</w:t>
            </w:r>
            <w:r w:rsidR="00D47961" w:rsidRPr="00D47961">
              <w:rPr>
                <w:b w:val="0"/>
                <w:lang w:val="ro-RO"/>
              </w:rPr>
              <w:br/>
              <w:t>Конкурс Трольхетанского шахматного клуба, 1933</w:t>
            </w:r>
            <w:r w:rsidR="00D47961" w:rsidRPr="00D47961">
              <w:rPr>
                <w:lang w:val="ro-RO"/>
              </w:rPr>
              <w:br/>
            </w:r>
            <w:r w:rsidR="00D47961" w:rsidRPr="00D47961">
              <w:rPr>
                <w:b w:val="0"/>
                <w:lang w:val="ro-RO"/>
              </w:rPr>
              <w:t>I</w:t>
            </w:r>
            <w:r w:rsidR="00D47961" w:rsidRPr="00D47961">
              <w:rPr>
                <w:bCs w:val="0"/>
                <w:lang w:val="ro-RO"/>
              </w:rPr>
              <w:t xml:space="preserve"> </w:t>
            </w:r>
            <w:r w:rsidR="00D47961" w:rsidRPr="00D47961">
              <w:rPr>
                <w:b w:val="0"/>
                <w:lang w:val="ro-RO"/>
              </w:rPr>
              <w:t>приз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F1C78" w:rsidRPr="00FD2412" w:rsidRDefault="001F1C78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  <w:tc>
          <w:tcPr>
            <w:tcW w:w="5343" w:type="dxa"/>
          </w:tcPr>
          <w:p w:rsidR="00A25C19" w:rsidRPr="001F1C78" w:rsidRDefault="00D47961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D47961">
              <w:rPr>
                <w:b w:val="0"/>
                <w:lang w:val="ro-RO"/>
              </w:rPr>
              <w:t>А. Гуляев</w:t>
            </w:r>
            <w:r w:rsidRPr="00D47961">
              <w:rPr>
                <w:b w:val="0"/>
                <w:lang w:val="ro-RO"/>
              </w:rPr>
              <w:br/>
              <w:t>Конкурс Свердловского спорткомитета, 1946</w:t>
            </w:r>
            <w:r w:rsidRPr="00D47961">
              <w:rPr>
                <w:b w:val="0"/>
                <w:lang w:val="ro-RO"/>
              </w:rPr>
              <w:br/>
            </w:r>
            <w:r w:rsidRPr="001F1C78">
              <w:rPr>
                <w:b w:val="0"/>
                <w:lang w:val="ro-RO"/>
              </w:rPr>
              <w:t>III приз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F1C78" w:rsidRDefault="001F1C7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F1C78" w:rsidRPr="00FD2412" w:rsidRDefault="001F1C78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A25C19" w:rsidRPr="00FD2412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042C08" w:rsidRDefault="00042C08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98"/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042C08">
        <w:rPr>
          <w:rFonts w:asciiTheme="minorHAnsi" w:hAnsiTheme="minorHAnsi" w:cstheme="minorHAnsi"/>
          <w:b w:val="0"/>
          <w:sz w:val="22"/>
          <w:szCs w:val="22"/>
        </w:rPr>
        <w:t>1. Фа7! ~ 2. Лb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 xml:space="preserve">5 ab 3.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К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f6x, 1...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с1Ф 2. Kf6+ КреЗ 3. Л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b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2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, 1...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 xml:space="preserve">Kg2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~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 xml:space="preserve"> 2. Ле6+ Кр:d5 3. Kf4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, 1...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 xml:space="preserve">Ch4 2. К:сЗ+ Kpd4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3. Лb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З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x</w:t>
      </w:r>
      <w:r w:rsidR="00384127" w:rsidRPr="00042C08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42C08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98"/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042C08">
        <w:rPr>
          <w:rFonts w:asciiTheme="minorHAnsi" w:hAnsiTheme="minorHAnsi" w:cstheme="minorHAnsi"/>
          <w:b w:val="0"/>
          <w:sz w:val="22"/>
          <w:szCs w:val="22"/>
        </w:rPr>
        <w:t>1. Ф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b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7!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~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 2. Л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f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6+ Кре5 3. Kg4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x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f5 2. К:d3+ Кре4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 xml:space="preserve"> 3.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ЛсЗх, 1...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>Кре5 2. Л:а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6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 f5 3. К:d3x, 1...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Kpf5 2. Kg4 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~</w:t>
      </w:r>
      <w:r w:rsidRPr="00042C08">
        <w:rPr>
          <w:rFonts w:asciiTheme="minorHAnsi" w:hAnsiTheme="minorHAnsi" w:cstheme="minorHAnsi"/>
          <w:b w:val="0"/>
          <w:sz w:val="22"/>
          <w:szCs w:val="22"/>
        </w:rPr>
        <w:t xml:space="preserve"> 3.</w:t>
      </w:r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bookmarkStart w:id="2" w:name="bookmark2"/>
      <w:r w:rsidR="00042C08" w:rsidRPr="00042C08">
        <w:rPr>
          <w:rFonts w:asciiTheme="minorHAnsi" w:hAnsiTheme="minorHAnsi" w:cstheme="minorHAnsi"/>
          <w:b w:val="0"/>
          <w:sz w:val="22"/>
          <w:szCs w:val="22"/>
        </w:rPr>
        <w:t>Лf6x</w:t>
      </w:r>
      <w:r w:rsidRPr="00042C08">
        <w:rPr>
          <w:rFonts w:asciiTheme="minorHAnsi" w:hAnsiTheme="minorHAnsi" w:cstheme="minorHAnsi"/>
          <w:b w:val="0"/>
          <w:i/>
          <w:iCs/>
          <w:sz w:val="22"/>
          <w:szCs w:val="22"/>
        </w:rPr>
        <w:t>.</w:t>
      </w:r>
      <w:bookmarkEnd w:id="2"/>
    </w:p>
    <w:p w:rsidR="000F6164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42 и 43 много сходства: близкие схемы и рису</w:t>
      </w:r>
      <w:r w:rsidR="00FD2412">
        <w:rPr>
          <w:rFonts w:asciiTheme="minorHAnsi" w:hAnsiTheme="minorHAnsi" w:cstheme="minorHAnsi"/>
          <w:b w:val="0"/>
          <w:sz w:val="22"/>
          <w:szCs w:val="22"/>
        </w:rPr>
        <w:t>но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к позиции, первый ход и характер игры. Аналогичны и два варианта из четырех. Однако различные матовые картины в двух остальных дают 43 право на независимое существование.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0F6164">
        <w:tc>
          <w:tcPr>
            <w:tcW w:w="4777" w:type="dxa"/>
          </w:tcPr>
          <w:p w:rsidR="00A25C19" w:rsidRPr="00C80E6D" w:rsidRDefault="005F485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80E6D">
              <w:rPr>
                <w:b w:val="0"/>
                <w:lang w:val="ro-RO"/>
              </w:rPr>
              <w:lastRenderedPageBreak/>
              <w:t>А, Мандлер</w:t>
            </w:r>
            <w:r w:rsidRPr="00C80E6D">
              <w:rPr>
                <w:b w:val="0"/>
                <w:lang w:val="ro-RO"/>
              </w:rPr>
              <w:br/>
              <w:t>1918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5F4854" w:rsidRPr="005F4854" w:rsidRDefault="005F4854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A25C19" w:rsidRPr="00C80E6D" w:rsidRDefault="005F485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80E6D">
              <w:rPr>
                <w:b w:val="0"/>
                <w:lang w:val="ro-RO"/>
              </w:rPr>
              <w:t>С. Буль</w:t>
            </w:r>
            <w:r w:rsidRPr="00C80E6D">
              <w:rPr>
                <w:b w:val="0"/>
                <w:lang w:val="ro-RO"/>
              </w:rPr>
              <w:br/>
              <w:t>1926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F4854" w:rsidRDefault="005F485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5F4854" w:rsidRPr="005F4854" w:rsidRDefault="005F4854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3 хода</w:t>
            </w:r>
          </w:p>
        </w:tc>
      </w:tr>
    </w:tbl>
    <w:p w:rsidR="00A25C19" w:rsidRPr="00A25C19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C80E6D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4"/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Kf6! 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~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 Kg6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+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Kpf6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3.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Се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4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, 1...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С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:f6 2.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Фс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7+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Кре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6 3.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Cd5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, 2...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Kpd4 3. Kf5x, 1...</w:t>
      </w:r>
      <w:r w:rsidR="005F4854"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g4 2.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 xml:space="preserve">Kd7+ Kpf4 3. </w:t>
      </w:r>
      <w:r w:rsidR="005F4854" w:rsidRPr="00C80E6D">
        <w:rPr>
          <w:rFonts w:asciiTheme="minorHAnsi" w:hAnsiTheme="minorHAnsi" w:cstheme="minorHAnsi"/>
          <w:b w:val="0"/>
          <w:sz w:val="22"/>
          <w:szCs w:val="22"/>
        </w:rPr>
        <w:t>Фh6x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C80E6D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98"/>
          <w:tab w:val="left" w:pos="620"/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Cg7! (2. Ka5!) 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>1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Ka2 2. Cd4! Kpc4 3.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К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>b6x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, 1...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>Cc2 2. Kb6+ Kpc5 3. Cd4x, 1...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472FE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b4 2. 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Ke7+ Kpc4 3. Фа</w:t>
      </w:r>
      <w:r w:rsidR="00C80E6D">
        <w:rPr>
          <w:rFonts w:asciiTheme="minorHAnsi" w:hAnsiTheme="minorHAnsi" w:cstheme="minorHAnsi"/>
          <w:b w:val="0"/>
          <w:sz w:val="22"/>
          <w:szCs w:val="22"/>
          <w:lang w:val="en-US"/>
        </w:rPr>
        <w:t>6x</w:t>
      </w:r>
      <w:r w:rsidRPr="00C80E6D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44 и 45 сходства еще больше. В комплексе из трех вариантов совпадают по два правильных мата. Однако различие даже в одном варианте, заканчивающемся правильным матом, тоже достаточный признак самостоятельности. Эго подтверждается многолетней конкурсной практикой.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Для задач логической школы достаточным признаком оригинальности считается </w:t>
      </w:r>
      <w:r w:rsidRPr="0016436C">
        <w:rPr>
          <w:rFonts w:asciiTheme="minorHAnsi" w:hAnsiTheme="minorHAnsi" w:cstheme="minorHAnsi"/>
          <w:b w:val="0"/>
          <w:i/>
          <w:sz w:val="22"/>
          <w:szCs w:val="22"/>
        </w:rPr>
        <w:t>добавление хотя бы одного логического маневра, подкрепленного пробной игрой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16436C" w:rsidTr="00CF2437">
        <w:tc>
          <w:tcPr>
            <w:tcW w:w="5342" w:type="dxa"/>
          </w:tcPr>
          <w:p w:rsidR="00A25C19" w:rsidRDefault="0016436C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lang w:val="en-US"/>
              </w:rPr>
            </w:pPr>
            <w:r w:rsidRPr="0016436C">
              <w:rPr>
                <w:b w:val="0"/>
                <w:lang w:val="ro-RO"/>
              </w:rPr>
              <w:t>Г. Енш</w:t>
            </w:r>
            <w:r w:rsidRPr="0016436C">
              <w:rPr>
                <w:b w:val="0"/>
                <w:lang w:val="ro-RO"/>
              </w:rPr>
              <w:br/>
              <w:t>«Die Welt», 1952</w:t>
            </w:r>
            <w:r>
              <w:rPr>
                <w:lang w:val="en-US"/>
              </w:rPr>
              <w:br/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6436C" w:rsidRPr="0016436C" w:rsidRDefault="0016436C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8 ходов</w:t>
            </w:r>
          </w:p>
        </w:tc>
        <w:tc>
          <w:tcPr>
            <w:tcW w:w="5343" w:type="dxa"/>
          </w:tcPr>
          <w:p w:rsidR="00A25C19" w:rsidRPr="0016436C" w:rsidRDefault="0016436C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6436C">
              <w:rPr>
                <w:b w:val="0"/>
                <w:lang w:val="ro-RO"/>
              </w:rPr>
              <w:t>Ю. Гордиан, В. Руденко</w:t>
            </w:r>
            <w:r w:rsidRPr="0016436C">
              <w:rPr>
                <w:b w:val="0"/>
                <w:lang w:val="ro-RO"/>
              </w:rPr>
              <w:br/>
              <w:t>«Die Schwalbe», 1980</w:t>
            </w:r>
            <w:r w:rsidRPr="0016436C">
              <w:rPr>
                <w:b w:val="0"/>
                <w:lang w:val="ro-RO"/>
              </w:rPr>
              <w:br/>
              <w:t>Почетный отзыв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6436C" w:rsidRDefault="0016436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6436C" w:rsidRPr="0016436C" w:rsidRDefault="0016436C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13 ходов</w:t>
            </w:r>
          </w:p>
        </w:tc>
      </w:tr>
    </w:tbl>
    <w:p w:rsidR="00A25C19" w:rsidRPr="0016436C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16436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0"/>
          <w:tab w:val="left" w:pos="298"/>
          <w:tab w:val="left" w:pos="620"/>
          <w:tab w:val="left" w:pos="250"/>
          <w:tab w:val="left" w:pos="255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16436C">
        <w:rPr>
          <w:rFonts w:asciiTheme="minorHAnsi" w:hAnsiTheme="minorHAnsi" w:cstheme="minorHAnsi"/>
          <w:b w:val="0"/>
          <w:sz w:val="22"/>
          <w:szCs w:val="22"/>
        </w:rPr>
        <w:t>Главный план 1. Cf5 е4 2. Kb3</w:t>
      </w:r>
      <w:r w:rsidR="0016436C" w:rsidRPr="00472FE8">
        <w:rPr>
          <w:rFonts w:asciiTheme="minorHAnsi" w:hAnsiTheme="minorHAnsi" w:cstheme="minorHAnsi"/>
          <w:b w:val="0"/>
          <w:sz w:val="22"/>
          <w:szCs w:val="22"/>
        </w:rPr>
        <w:t>+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? Kpd3 3. Cd7 и 4. С</w:t>
      </w:r>
      <w:r w:rsidR="0016436C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5</w:t>
      </w:r>
      <w:r w:rsidR="0016436C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 не может быть реализован сразу из-за 3...</w:t>
      </w:r>
      <w:r w:rsidR="0016436C" w:rsidRPr="0016436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Кре2! Предварительно нужно вызвать блокирование поля е2 черным слоном: 1. Cf5 е4</w:t>
      </w:r>
      <w:r w:rsidR="0016436C"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Cd7! (3. Kb3+ Kpd3 4. </w:t>
      </w:r>
      <w:r w:rsidR="0016436C">
        <w:rPr>
          <w:rFonts w:asciiTheme="minorHAnsi" w:hAnsiTheme="minorHAnsi" w:cstheme="minorHAnsi"/>
          <w:b w:val="0"/>
          <w:sz w:val="22"/>
          <w:szCs w:val="22"/>
        </w:rPr>
        <w:t>С</w:t>
      </w:r>
      <w:r w:rsidR="0016436C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16436C">
        <w:rPr>
          <w:rFonts w:asciiTheme="minorHAnsi" w:hAnsiTheme="minorHAnsi" w:cstheme="minorHAnsi"/>
          <w:b w:val="0"/>
          <w:sz w:val="22"/>
          <w:szCs w:val="22"/>
        </w:rPr>
        <w:t>5х) 2.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..</w:t>
      </w:r>
      <w:r w:rsidR="0016436C" w:rsidRPr="0016436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6436C">
        <w:rPr>
          <w:rFonts w:asciiTheme="minorHAnsi" w:hAnsiTheme="minorHAnsi" w:cstheme="minorHAnsi"/>
          <w:b w:val="0"/>
          <w:sz w:val="22"/>
          <w:szCs w:val="22"/>
        </w:rPr>
        <w:t>Са</w:t>
      </w:r>
      <w:r w:rsidR="0016436C" w:rsidRPr="0016436C">
        <w:rPr>
          <w:rFonts w:asciiTheme="minorHAnsi" w:hAnsiTheme="minorHAnsi" w:cstheme="minorHAnsi"/>
          <w:b w:val="0"/>
          <w:sz w:val="22"/>
          <w:szCs w:val="22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 3. С:g4 (4. Кс2+ Крс4</w:t>
      </w:r>
      <w:r w:rsidR="0016436C" w:rsidRPr="0016436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Се2</w:t>
      </w:r>
      <w:r w:rsidR="0016436C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) 3.</w:t>
      </w:r>
      <w:r w:rsidR="0016436C" w:rsidRPr="00472FE8">
        <w:rPr>
          <w:rFonts w:asciiTheme="minorHAnsi" w:hAnsiTheme="minorHAnsi" w:cstheme="minorHAnsi"/>
          <w:b w:val="0"/>
          <w:sz w:val="22"/>
          <w:szCs w:val="22"/>
        </w:rPr>
        <w:t>.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.</w:t>
      </w:r>
      <w:r w:rsidR="0016436C"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С</w:t>
      </w:r>
      <w:r w:rsidR="0016436C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="0016436C" w:rsidRPr="00472FE8">
        <w:rPr>
          <w:rFonts w:asciiTheme="minorHAnsi" w:hAnsiTheme="minorHAnsi" w:cstheme="minorHAnsi"/>
          <w:b w:val="0"/>
          <w:sz w:val="22"/>
          <w:szCs w:val="22"/>
        </w:rPr>
        <w:t>1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 4. Cd7 Са</w:t>
      </w:r>
      <w:r w:rsidR="0016436C" w:rsidRPr="00472FE8">
        <w:rPr>
          <w:rFonts w:asciiTheme="minorHAnsi" w:hAnsiTheme="minorHAnsi" w:cstheme="minorHAnsi"/>
          <w:b w:val="0"/>
          <w:sz w:val="22"/>
          <w:szCs w:val="22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 5. Ch3 Се2, и теперь беспрепятственно осуществляется главный план: 6. Kb3+ Kpd3 7. Cd7 С</w:t>
      </w:r>
      <w:r w:rsidR="0016436C">
        <w:rPr>
          <w:rFonts w:asciiTheme="minorHAnsi" w:hAnsiTheme="minorHAnsi" w:cstheme="minorHAnsi"/>
          <w:b w:val="0"/>
          <w:sz w:val="22"/>
          <w:szCs w:val="22"/>
          <w:lang w:val="en-US"/>
        </w:rPr>
        <w:t>f1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 8. Cb5x.</w:t>
      </w:r>
    </w:p>
    <w:p w:rsidR="00AA4464" w:rsidRPr="0016436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0"/>
          <w:tab w:val="left" w:pos="298"/>
          <w:tab w:val="left" w:pos="620"/>
          <w:tab w:val="left" w:pos="250"/>
          <w:tab w:val="left" w:pos="277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16436C">
        <w:rPr>
          <w:rFonts w:asciiTheme="minorHAnsi" w:hAnsiTheme="minorHAnsi" w:cstheme="minorHAnsi"/>
          <w:b w:val="0"/>
          <w:sz w:val="22"/>
          <w:szCs w:val="22"/>
        </w:rPr>
        <w:t>1. Сс8! (2. Ке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+ Kpd3 </w:t>
      </w:r>
      <w:r w:rsidR="007E0089">
        <w:rPr>
          <w:rFonts w:asciiTheme="minorHAnsi" w:hAnsiTheme="minorHAnsi" w:cstheme="minorHAnsi"/>
          <w:b w:val="0"/>
          <w:sz w:val="22"/>
          <w:szCs w:val="22"/>
        </w:rPr>
        <w:t>3. С: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а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х) 1...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С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5 2. Ch3! </w:t>
      </w:r>
      <w:r w:rsidR="007E0089">
        <w:rPr>
          <w:rFonts w:asciiTheme="minorHAnsi" w:hAnsiTheme="minorHAnsi" w:cstheme="minorHAnsi"/>
          <w:b w:val="0"/>
          <w:sz w:val="22"/>
          <w:szCs w:val="22"/>
        </w:rPr>
        <w:t>(нельзя сразу 2. Ке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+ Kpd3 3. Кс5+ Кре2!) 2...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Се2 3. Ке</w:t>
      </w:r>
      <w:r w:rsidR="007E0089" w:rsidRPr="00472FE8">
        <w:rPr>
          <w:rFonts w:asciiTheme="minorHAnsi" w:hAnsiTheme="minorHAnsi" w:cstheme="minorHAnsi"/>
          <w:b w:val="0"/>
          <w:sz w:val="22"/>
          <w:szCs w:val="22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+ Kpd3 4. Кс5+ Kpd4 5. Сс8! (не проходит 5. Кс2+ Крс4 6. КеЗ+ Кр:Ь4!)</w:t>
      </w:r>
      <w:r w:rsidR="007E0089" w:rsidRPr="00472FE8">
        <w:rPr>
          <w:rFonts w:asciiTheme="minorHAnsi" w:hAnsiTheme="minorHAnsi" w:cstheme="minorHAnsi"/>
          <w:b w:val="0"/>
          <w:sz w:val="22"/>
          <w:szCs w:val="22"/>
        </w:rPr>
        <w:t xml:space="preserve"> 5.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..</w:t>
      </w:r>
      <w:r w:rsidR="007E0089"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С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5 6. К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З+ (снова нельзя 6. Кс2+ Крс4 7. КеЗ+ Кр: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4!, и нет шаха слоном с d6) 6...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Kpd3 7. </w:t>
      </w:r>
      <w:r w:rsidR="007E0089">
        <w:rPr>
          <w:rFonts w:asciiTheme="minorHAnsi" w:hAnsiTheme="minorHAnsi" w:cstheme="minorHAnsi"/>
          <w:b w:val="0"/>
          <w:sz w:val="22"/>
          <w:szCs w:val="22"/>
        </w:rPr>
        <w:t>Kc</w:t>
      </w:r>
      <w:r w:rsidR="007E0089" w:rsidRPr="007E0089">
        <w:rPr>
          <w:rFonts w:asciiTheme="minorHAnsi" w:hAnsiTheme="minorHAnsi" w:cstheme="minorHAnsi"/>
          <w:b w:val="0"/>
          <w:sz w:val="22"/>
          <w:szCs w:val="22"/>
        </w:rPr>
        <w:t>1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+ Kpd4 8. Кс2+ Крс4</w:t>
      </w:r>
      <w:r w:rsidR="0016436C" w:rsidRPr="007E008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E0089">
        <w:rPr>
          <w:rFonts w:asciiTheme="minorHAnsi" w:hAnsiTheme="minorHAnsi" w:cstheme="minorHAnsi"/>
          <w:b w:val="0"/>
          <w:sz w:val="22"/>
          <w:szCs w:val="22"/>
        </w:rPr>
        <w:t>9.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КеЗ+ Kpd4 </w:t>
      </w:r>
      <w:r w:rsidR="007E0089">
        <w:rPr>
          <w:rFonts w:asciiTheme="minorHAnsi" w:hAnsiTheme="minorHAnsi" w:cstheme="minorHAnsi"/>
          <w:b w:val="0"/>
          <w:sz w:val="22"/>
          <w:szCs w:val="22"/>
        </w:rPr>
        <w:t>(9.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..</w:t>
      </w:r>
      <w:r w:rsidR="007E0089" w:rsidRPr="00472FE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Кр: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4 10. Cd6+ Кра4 11. Kd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1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!) 10. Ch3! Се2 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11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 xml:space="preserve">. Kb3+ Kpd3 12. </w:t>
      </w:r>
      <w:r w:rsidR="007E0089">
        <w:rPr>
          <w:rFonts w:asciiTheme="minorHAnsi" w:hAnsiTheme="minorHAnsi" w:cstheme="minorHAnsi"/>
          <w:b w:val="0"/>
          <w:sz w:val="22"/>
          <w:szCs w:val="22"/>
        </w:rPr>
        <w:t>Сс8! и 13. С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: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а</w:t>
      </w:r>
      <w:r w:rsidR="007E0089">
        <w:rPr>
          <w:rFonts w:asciiTheme="minorHAnsi" w:hAnsiTheme="minorHAnsi" w:cstheme="minorHAnsi"/>
          <w:b w:val="0"/>
          <w:sz w:val="22"/>
          <w:szCs w:val="22"/>
          <w:lang w:val="en-US"/>
        </w:rPr>
        <w:t>6</w:t>
      </w:r>
      <w:r w:rsidRPr="0016436C">
        <w:rPr>
          <w:rFonts w:asciiTheme="minorHAnsi" w:hAnsiTheme="minorHAnsi" w:cstheme="minorHAnsi"/>
          <w:b w:val="0"/>
          <w:sz w:val="22"/>
          <w:szCs w:val="22"/>
        </w:rPr>
        <w:t>х.</w:t>
      </w:r>
    </w:p>
    <w:p w:rsidR="000F6164" w:rsidRPr="00174241" w:rsidRDefault="00384127" w:rsidP="000F6164">
      <w:pPr>
        <w:pStyle w:val="30"/>
        <w:shd w:val="clear" w:color="auto" w:fill="auto"/>
        <w:tabs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16436C">
        <w:rPr>
          <w:rFonts w:asciiTheme="minorHAnsi" w:hAnsiTheme="minorHAnsi" w:cstheme="minorHAnsi"/>
          <w:b w:val="0"/>
          <w:sz w:val="22"/>
          <w:szCs w:val="22"/>
        </w:rPr>
        <w:t>В 47 по сравнению с 46 добавлены два логических маневра белого слона в практически той же схеме, при совпадении главных планов и соответствующих пробных игр.</w:t>
      </w:r>
    </w:p>
    <w:p w:rsidR="00CF2437" w:rsidRPr="000F6164" w:rsidRDefault="00CF2437" w:rsidP="000F6164">
      <w:pPr>
        <w:pStyle w:val="30"/>
        <w:shd w:val="clear" w:color="auto" w:fill="auto"/>
        <w:tabs>
          <w:tab w:val="left" w:pos="25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09"/>
        <w:gridCol w:w="4545"/>
      </w:tblGrid>
      <w:tr w:rsidR="00A25C19" w:rsidRPr="00FD2412" w:rsidTr="00CF2437">
        <w:tc>
          <w:tcPr>
            <w:tcW w:w="5342" w:type="dxa"/>
          </w:tcPr>
          <w:p w:rsidR="00A25C19" w:rsidRPr="00387331" w:rsidRDefault="00387331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387331">
              <w:rPr>
                <w:b w:val="0"/>
                <w:lang w:val="ro-RO"/>
              </w:rPr>
              <w:lastRenderedPageBreak/>
              <w:t>Ш. Шнайдер</w:t>
            </w:r>
            <w:r w:rsidRPr="00387331">
              <w:rPr>
                <w:lang w:val="ro-RO"/>
              </w:rPr>
              <w:br/>
            </w:r>
            <w:r w:rsidRPr="00387331">
              <w:rPr>
                <w:b w:val="0"/>
                <w:lang w:val="ro-RO"/>
              </w:rPr>
              <w:t>Конкурс памяти Ф. Палицша, 1933</w:t>
            </w:r>
            <w:r w:rsidRPr="00387331">
              <w:rPr>
                <w:b w:val="0"/>
                <w:lang w:val="ro-RO"/>
              </w:rPr>
              <w:br/>
              <w:t>II приз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87331" w:rsidRDefault="0038733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387331" w:rsidRPr="00387331" w:rsidRDefault="00387331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 xml:space="preserve">Мат в </w:t>
            </w:r>
            <w:r>
              <w:rPr>
                <w:lang w:val="en-US"/>
              </w:rPr>
              <w:t>5</w:t>
            </w:r>
            <w:r>
              <w:t xml:space="preserve"> ходов</w:t>
            </w:r>
          </w:p>
        </w:tc>
        <w:tc>
          <w:tcPr>
            <w:tcW w:w="5343" w:type="dxa"/>
          </w:tcPr>
          <w:p w:rsidR="00A25C19" w:rsidRPr="00387331" w:rsidRDefault="00387331" w:rsidP="000F6164">
            <w:pPr>
              <w:pStyle w:val="30"/>
              <w:numPr>
                <w:ilvl w:val="0"/>
                <w:numId w:val="41"/>
              </w:numPr>
              <w:shd w:val="clear" w:color="auto" w:fill="auto"/>
              <w:tabs>
                <w:tab w:val="left" w:pos="270"/>
                <w:tab w:val="left" w:pos="298"/>
                <w:tab w:val="left" w:pos="620"/>
                <w:tab w:val="left" w:pos="250"/>
                <w:tab w:val="left" w:pos="255"/>
              </w:tabs>
              <w:spacing w:before="0" w:line="240" w:lineRule="auto"/>
              <w:ind w:left="20" w:right="20" w:firstLine="320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 w:rsidRPr="00472FE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1. </w:t>
            </w:r>
            <w:r w:rsidRPr="00387331">
              <w:rPr>
                <w:rFonts w:asciiTheme="minorHAnsi" w:hAnsiTheme="minorHAnsi" w:cstheme="minorHAnsi"/>
                <w:b w:val="0"/>
                <w:sz w:val="22"/>
                <w:szCs w:val="22"/>
              </w:rPr>
              <w:t>Лс</w:t>
            </w:r>
            <w:r w:rsidRPr="00472FE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8 </w:t>
            </w:r>
            <w:r w:rsidRPr="00387331">
              <w:rPr>
                <w:rFonts w:asciiTheme="minorHAnsi" w:hAnsiTheme="minorHAnsi" w:cstheme="minorHAnsi"/>
                <w:b w:val="0"/>
                <w:sz w:val="22"/>
                <w:szCs w:val="22"/>
              </w:rPr>
              <w:t>С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b</w:t>
            </w:r>
            <w:r w:rsidRPr="00472FE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7 2. </w:t>
            </w:r>
            <w:r w:rsidRPr="00387331">
              <w:rPr>
                <w:rFonts w:asciiTheme="minorHAnsi" w:hAnsiTheme="minorHAnsi" w:cstheme="minorHAnsi"/>
                <w:b w:val="0"/>
                <w:sz w:val="22"/>
                <w:szCs w:val="22"/>
              </w:rPr>
              <w:t>Л</w:t>
            </w:r>
            <w:r w:rsidRPr="00472FE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d8 </w:t>
            </w:r>
            <w:r w:rsidRPr="00387331">
              <w:rPr>
                <w:rFonts w:asciiTheme="minorHAnsi" w:hAnsiTheme="minorHAnsi" w:cstheme="minorHAnsi"/>
                <w:b w:val="0"/>
                <w:sz w:val="22"/>
                <w:szCs w:val="22"/>
              </w:rPr>
              <w:t>К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c6</w:t>
            </w:r>
            <w:r w:rsidRPr="00472FE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 3. </w:t>
            </w:r>
            <w:r w:rsidRPr="0038733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Ле</w:t>
            </w:r>
            <w:r w:rsidRPr="00472FE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US"/>
              </w:rPr>
              <w:t xml:space="preserve">8 Kg7 </w:t>
            </w:r>
            <w:r w:rsidRPr="00472FE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4. </w:t>
            </w:r>
            <w:r w:rsidRPr="0038733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Л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val="en-US"/>
              </w:rPr>
              <w:t>f</w:t>
            </w:r>
            <w:r w:rsidRPr="0038733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8.</w:t>
            </w:r>
          </w:p>
        </w:tc>
      </w:tr>
    </w:tbl>
    <w:p w:rsidR="00A25C19" w:rsidRPr="00FD2412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Пятиходовка 48, по-видимому, послужила исходной позицией при создании шестиходовки 35 того же автора. В данном случае мы имеем пример не формального удлинения решения, а целенаправленного увеличения цепи взаимосвязанных последовательных логических (хотя всего лишь и одноходовых!) маневров.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Большое разнообразие тактических идей и механизмов в задачах стратегической школы предполагает, по нашему мнению, наличие и большего числа соответствующих самостоятельных признаков оригинальности произведений этого направления.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К их числу, по-видимому, можно отнести </w:t>
      </w:r>
      <w:r w:rsidRPr="00387331">
        <w:rPr>
          <w:rFonts w:asciiTheme="minorHAnsi" w:hAnsiTheme="minorHAnsi" w:cstheme="minorHAnsi"/>
          <w:b w:val="0"/>
          <w:i/>
          <w:sz w:val="22"/>
          <w:szCs w:val="22"/>
        </w:rPr>
        <w:t>введение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: 1) </w:t>
      </w:r>
      <w:r w:rsidRPr="00387331">
        <w:rPr>
          <w:rFonts w:asciiTheme="minorHAnsi" w:hAnsiTheme="minorHAnsi" w:cstheme="minorHAnsi"/>
          <w:b w:val="0"/>
          <w:i/>
          <w:sz w:val="22"/>
          <w:szCs w:val="22"/>
        </w:rPr>
        <w:t>тематической угрозы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, образующей вместе с идейными вариантами самостоятельный тематический комплекс; 2) </w:t>
      </w:r>
      <w:r w:rsidRPr="00387331">
        <w:rPr>
          <w:rFonts w:asciiTheme="minorHAnsi" w:hAnsiTheme="minorHAnsi" w:cstheme="minorHAnsi"/>
          <w:b w:val="0"/>
          <w:i/>
          <w:sz w:val="22"/>
          <w:szCs w:val="22"/>
        </w:rPr>
        <w:t>тематических ложных следов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; 3) </w:t>
      </w:r>
      <w:r w:rsidRPr="00387331">
        <w:rPr>
          <w:rFonts w:asciiTheme="minorHAnsi" w:hAnsiTheme="minorHAnsi" w:cstheme="minorHAnsi"/>
          <w:b w:val="0"/>
          <w:i/>
          <w:sz w:val="22"/>
          <w:szCs w:val="22"/>
        </w:rPr>
        <w:t>механизмов перемены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Default="00384127" w:rsidP="000F6164">
      <w:pPr>
        <w:pStyle w:val="2"/>
        <w:rPr>
          <w:lang w:val="en-US"/>
        </w:rPr>
      </w:pPr>
      <w:bookmarkStart w:id="3" w:name="bookmark3"/>
      <w:r>
        <w:t>Введение тематической угрозы</w:t>
      </w:r>
      <w:bookmarkEnd w:id="3"/>
    </w:p>
    <w:p w:rsidR="00CF2437" w:rsidRPr="00CF2437" w:rsidRDefault="00CF2437" w:rsidP="000F6164">
      <w:pPr>
        <w:rPr>
          <w:lang w:val="en-US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956F7E" w:rsidTr="00CF2437">
        <w:tc>
          <w:tcPr>
            <w:tcW w:w="5342" w:type="dxa"/>
          </w:tcPr>
          <w:p w:rsidR="00A25C19" w:rsidRPr="00956F7E" w:rsidRDefault="00020E4A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lang w:val="en-US"/>
              </w:rPr>
            </w:pPr>
            <w:r w:rsidRPr="00956F7E">
              <w:rPr>
                <w:b w:val="0"/>
                <w:lang w:val="ro-RO"/>
              </w:rPr>
              <w:t>Л. Куббель</w:t>
            </w:r>
            <w:r w:rsidRPr="00956F7E">
              <w:rPr>
                <w:b w:val="0"/>
                <w:lang w:val="ro-RO"/>
              </w:rPr>
              <w:br/>
              <w:t>«Pittsburg leader», 1909</w:t>
            </w:r>
            <w:r w:rsidR="00956F7E" w:rsidRPr="00956F7E">
              <w:rPr>
                <w:b w:val="0"/>
                <w:lang w:val="ro-RO"/>
              </w:rPr>
              <w:br/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020E4A" w:rsidRDefault="00956F7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25C19" w:rsidRPr="00956F7E" w:rsidRDefault="00956F7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56F7E">
              <w:rPr>
                <w:b w:val="0"/>
                <w:lang w:val="ro-RO"/>
              </w:rPr>
              <w:t>С. Левман</w:t>
            </w:r>
            <w:r w:rsidRPr="00956F7E">
              <w:rPr>
                <w:b w:val="0"/>
                <w:lang w:val="ro-RO"/>
              </w:rPr>
              <w:br/>
              <w:t>«Правда Востока», 1928</w:t>
            </w:r>
            <w:r w:rsidRPr="00956F7E">
              <w:rPr>
                <w:b w:val="0"/>
                <w:lang w:val="ro-RO"/>
              </w:rPr>
              <w:br/>
              <w:t>V приз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56F7E" w:rsidRDefault="00956F7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56F7E" w:rsidRPr="00956F7E" w:rsidRDefault="00956F7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</w:tr>
    </w:tbl>
    <w:p w:rsidR="00A25C19" w:rsidRPr="00956F7E" w:rsidRDefault="00A25C19" w:rsidP="000F6164">
      <w:pPr>
        <w:pStyle w:val="41"/>
        <w:keepNext/>
        <w:keepLines/>
        <w:shd w:val="clear" w:color="auto" w:fill="auto"/>
        <w:spacing w:before="0" w:after="171" w:line="240" w:lineRule="auto"/>
        <w:ind w:right="80"/>
      </w:pPr>
    </w:p>
    <w:p w:rsidR="00AA4464" w:rsidRPr="00956F7E" w:rsidRDefault="00956F7E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5"/>
          <w:tab w:val="left" w:pos="298"/>
          <w:tab w:val="left" w:pos="620"/>
          <w:tab w:val="left" w:pos="250"/>
          <w:tab w:val="left" w:pos="255"/>
          <w:tab w:val="left" w:pos="26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ro-RO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Ке7! (2. Кс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) 1...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Ф:е4 2. Kf3x, 1...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Ла:е4 2. d4x,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1..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Л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h:</w:t>
      </w:r>
      <w:r>
        <w:rPr>
          <w:rFonts w:asciiTheme="minorHAnsi" w:hAnsiTheme="minorHAnsi" w:cstheme="minorHAnsi"/>
          <w:b w:val="0"/>
          <w:sz w:val="22"/>
          <w:szCs w:val="22"/>
        </w:rPr>
        <w:t>е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4 2. Cf4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Kf:е4 2. Cg7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Kg:e4 2. Лg5x,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1.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..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С:e4 2. Kd3x.</w:t>
      </w:r>
    </w:p>
    <w:p w:rsidR="00AA4464" w:rsidRPr="00956F7E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0"/>
          <w:tab w:val="left" w:pos="298"/>
          <w:tab w:val="left" w:pos="620"/>
          <w:tab w:val="left" w:pos="250"/>
          <w:tab w:val="left" w:pos="255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ro-RO"/>
        </w:rPr>
      </w:pP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1. 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>Ла4! ~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2. 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>ФсЗx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, 1...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Ф:d5 2. Ле4х, 1...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Л:d5 2. Cc7x, 1...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Ke:d5 2. Cf6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, 1...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Kf:d5 2. f4x, 1...</w:t>
      </w:r>
      <w:r w:rsidR="00956F7E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ed 2.</w:t>
      </w:r>
      <w:r w:rsidRPr="00956F7E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  <w:lang w:val="ro-RO"/>
        </w:rPr>
        <w:t>Kc4x.</w:t>
      </w:r>
    </w:p>
    <w:p w:rsidR="00663C47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Таек 49 содержит шесть вариантов с самосвязыванием черных фигур. В более поздней 50 таких вариантов только пять. Однако тематическая угроза и тонкие защиты черных от нее (защита Нитвельта) делают ее, бесспорно, оригинальным произведением»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FD2412" w:rsidTr="00CF2437">
        <w:tc>
          <w:tcPr>
            <w:tcW w:w="5342" w:type="dxa"/>
          </w:tcPr>
          <w:p w:rsidR="00A25C19" w:rsidRPr="004F17CD" w:rsidRDefault="004F17CD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4F17CD">
              <w:rPr>
                <w:b w:val="0"/>
                <w:lang w:val="ro-RO"/>
              </w:rPr>
              <w:lastRenderedPageBreak/>
              <w:t>А. Козлов</w:t>
            </w:r>
            <w:r w:rsidRPr="004F17CD">
              <w:rPr>
                <w:b w:val="0"/>
                <w:lang w:val="ro-RO"/>
              </w:rPr>
              <w:br/>
              <w:t>I первенство СССР 1947</w:t>
            </w:r>
            <w:r w:rsidRPr="004F17CD">
              <w:rPr>
                <w:b w:val="0"/>
                <w:lang w:val="ro-RO"/>
              </w:rPr>
              <w:br/>
              <w:t>15-е место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4F17CD" w:rsidRPr="004F17CD" w:rsidRDefault="004F17C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  <w:tc>
          <w:tcPr>
            <w:tcW w:w="5343" w:type="dxa"/>
          </w:tcPr>
          <w:p w:rsidR="00A25C19" w:rsidRPr="004F17CD" w:rsidRDefault="004F17CD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4F17CD">
              <w:rPr>
                <w:b w:val="0"/>
                <w:lang w:val="ro-RO"/>
              </w:rPr>
              <w:t>В. Руденко, В. Чепижный</w:t>
            </w:r>
            <w:r w:rsidRPr="004F17CD">
              <w:rPr>
                <w:b w:val="0"/>
                <w:lang w:val="ro-RO"/>
              </w:rPr>
              <w:br/>
              <w:t>«Chess Life», 1973</w:t>
            </w:r>
          </w:p>
          <w:p w:rsidR="004F17CD" w:rsidRDefault="004F17C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lang w:val="ro-RO"/>
              </w:rPr>
            </w:pP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F17CD" w:rsidRDefault="004F17C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4F17CD" w:rsidRPr="004F17CD" w:rsidRDefault="004F17C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</w:tr>
    </w:tbl>
    <w:p w:rsidR="00663C47" w:rsidRDefault="00663C47" w:rsidP="000F6164">
      <w:pPr>
        <w:pStyle w:val="30"/>
        <w:shd w:val="clear" w:color="auto" w:fill="auto"/>
        <w:spacing w:before="0" w:line="240" w:lineRule="auto"/>
        <w:ind w:left="20" w:right="20" w:firstLine="300"/>
        <w:rPr>
          <w:rStyle w:val="13"/>
          <w:b/>
          <w:bCs/>
        </w:rPr>
      </w:pPr>
    </w:p>
    <w:p w:rsidR="00AA4464" w:rsidRPr="00956F7E" w:rsidRDefault="004F17CD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5"/>
          <w:tab w:val="left" w:pos="291"/>
          <w:tab w:val="left" w:pos="620"/>
          <w:tab w:val="left" w:pos="250"/>
          <w:tab w:val="left" w:pos="255"/>
          <w:tab w:val="left" w:pos="26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Ле7! (2. е4+) 1.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Фе5 2. Kd4+ Ф:d4 3. Kd6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Се5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Kd6+ С:d6 3. Kd4x.</w:t>
      </w:r>
    </w:p>
    <w:p w:rsidR="00AA4464" w:rsidRPr="00956F7E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48"/>
          <w:tab w:val="left" w:pos="298"/>
          <w:tab w:val="left" w:pos="620"/>
          <w:tab w:val="left" w:pos="250"/>
          <w:tab w:val="left" w:pos="255"/>
          <w:tab w:val="left" w:pos="26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956F7E">
        <w:rPr>
          <w:rFonts w:asciiTheme="minorHAnsi" w:hAnsiTheme="minorHAnsi" w:cstheme="minorHAnsi"/>
          <w:b w:val="0"/>
          <w:sz w:val="22"/>
          <w:szCs w:val="22"/>
        </w:rPr>
        <w:t>1. Ф</w:t>
      </w:r>
      <w:r w:rsidR="004F17CD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8! </w:t>
      </w:r>
      <w:r w:rsidR="004F17CD" w:rsidRPr="004F17CD"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2. Лd4+!, 1...</w:t>
      </w:r>
      <w:r w:rsidR="004F17CD">
        <w:rPr>
          <w:rFonts w:asciiTheme="minorHAnsi" w:hAnsiTheme="minorHAnsi" w:cstheme="minorHAnsi"/>
          <w:b w:val="0"/>
          <w:sz w:val="22"/>
          <w:szCs w:val="22"/>
        </w:rPr>
        <w:t>Фd4! 2. Ф</w:t>
      </w:r>
      <w:r w:rsidR="004F17CD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5+ , 1...</w:t>
      </w:r>
      <w:r w:rsidR="004F17CD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Cd4! 2. Cg6+,</w:t>
      </w:r>
      <w:r w:rsidR="004F17CD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1.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.</w:t>
      </w:r>
      <w:r w:rsidR="004F17CD">
        <w:rPr>
          <w:rFonts w:asciiTheme="minorHAnsi" w:hAnsiTheme="minorHAnsi" w:cstheme="minorHAnsi"/>
          <w:b w:val="0"/>
          <w:sz w:val="22"/>
          <w:szCs w:val="22"/>
        </w:rPr>
        <w:t xml:space="preserve">.Сс5 2. </w:t>
      </w:r>
      <w:r w:rsidR="004F17CD">
        <w:rPr>
          <w:rFonts w:asciiTheme="minorHAnsi" w:hAnsiTheme="minorHAnsi" w:cstheme="minorHAnsi"/>
          <w:b w:val="0"/>
          <w:sz w:val="22"/>
          <w:szCs w:val="22"/>
          <w:lang w:val="ro-RO"/>
        </w:rPr>
        <w:t>e6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центральных вариантах 51 и 52 проходит перекрытие Вюрцбурга</w:t>
      </w:r>
      <w:r w:rsidR="0059287C">
        <w:rPr>
          <w:rFonts w:asciiTheme="minorHAnsi" w:hAnsiTheme="minorHAnsi" w:cstheme="minorHAnsi"/>
          <w:b w:val="0"/>
          <w:sz w:val="22"/>
          <w:szCs w:val="22"/>
          <w:lang w:val="ro-RO"/>
        </w:rPr>
        <w:t>-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Плахутты, которое определяет идейное содержание первой задачи, а во второй является лишь фоном; на передний же план выдвигается парадоксальность и тонкость защит черных, неразрывно связанных с тематической угрозой (защита на поле угрозы). Подобная взаимосвязь защит и угрозы характерна также для тем Шифмана и защиты на поле привлечения.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К числу тематических угроз, образующих вместе с идейными вариантами новый тематический комплекс — тему черной коррекции,— относится и повторная угроза.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956F7E" w:rsidTr="00CF2437">
        <w:tc>
          <w:tcPr>
            <w:tcW w:w="5342" w:type="dxa"/>
          </w:tcPr>
          <w:p w:rsidR="00A25C19" w:rsidRPr="00184BC0" w:rsidRDefault="00B66FE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84BC0">
              <w:rPr>
                <w:b w:val="0"/>
                <w:lang w:val="ro-RO"/>
              </w:rPr>
              <w:t>В. Владимиров</w:t>
            </w:r>
            <w:r w:rsidRPr="00184BC0">
              <w:rPr>
                <w:b w:val="0"/>
                <w:lang w:val="ro-RO"/>
              </w:rPr>
              <w:br/>
              <w:t>«Шахматы в СССР», 1960</w:t>
            </w:r>
            <w:r w:rsidRPr="00184BC0">
              <w:rPr>
                <w:b w:val="0"/>
                <w:lang w:val="ro-RO"/>
              </w:rPr>
              <w:br/>
              <w:t>III приз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84BC0" w:rsidRPr="00184BC0" w:rsidRDefault="00184BC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25C19" w:rsidRPr="00184BC0" w:rsidRDefault="00B66FE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84BC0">
              <w:rPr>
                <w:b w:val="0"/>
                <w:lang w:val="ro-RO"/>
              </w:rPr>
              <w:t>А. Копнин</w:t>
            </w:r>
            <w:r w:rsidRPr="00184BC0">
              <w:rPr>
                <w:b w:val="0"/>
                <w:lang w:val="ro-RO"/>
              </w:rPr>
              <w:br/>
              <w:t>«Шахматы в СССР», 1947</w:t>
            </w:r>
            <w:r w:rsidRPr="00184BC0">
              <w:rPr>
                <w:b w:val="0"/>
                <w:lang w:val="ro-RO"/>
              </w:rPr>
              <w:br/>
              <w:t>I приз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84BC0" w:rsidRDefault="00184B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84BC0" w:rsidRPr="00184BC0" w:rsidRDefault="00184BC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</w:tr>
    </w:tbl>
    <w:p w:rsidR="00A25C19" w:rsidRPr="00956F7E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956F7E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956F7E">
        <w:rPr>
          <w:rFonts w:asciiTheme="minorHAnsi" w:hAnsiTheme="minorHAnsi" w:cstheme="minorHAnsi"/>
          <w:b w:val="0"/>
          <w:sz w:val="22"/>
          <w:szCs w:val="22"/>
        </w:rPr>
        <w:t>1. СеЗ! (цугцванг)</w:t>
      </w:r>
      <w:r w:rsidR="00184BC0" w:rsidRPr="00D43342">
        <w:rPr>
          <w:rFonts w:asciiTheme="minorHAnsi" w:hAnsiTheme="minorHAnsi" w:cstheme="minorHAnsi"/>
          <w:b w:val="0"/>
          <w:sz w:val="22"/>
          <w:szCs w:val="22"/>
        </w:rPr>
        <w:t>,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Ле1 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>~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2. Фе2х,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Л1:еЗ! 2. Ф</w:t>
      </w:r>
      <w:r w:rsidR="007337CB">
        <w:rPr>
          <w:rFonts w:asciiTheme="minorHAnsi" w:hAnsiTheme="minorHAnsi" w:cstheme="minorHAnsi"/>
          <w:b w:val="0"/>
          <w:sz w:val="22"/>
          <w:szCs w:val="22"/>
          <w:lang w:val="ro-RO"/>
        </w:rPr>
        <w:t>f1x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Ле5 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>~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2. Фе4</w:t>
      </w:r>
      <w:r w:rsidR="00956F7E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, 1... Л5:еЗ 2. Ch5x,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Kd5 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>~ 2.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Ф:f4X,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84BC0">
        <w:rPr>
          <w:rFonts w:asciiTheme="minorHAnsi" w:hAnsiTheme="minorHAnsi" w:cstheme="minorHAnsi"/>
          <w:b w:val="0"/>
          <w:sz w:val="22"/>
          <w:szCs w:val="22"/>
        </w:rPr>
        <w:t>К:еЗ 2. Kd2</w:t>
      </w:r>
      <w:r w:rsidR="00184BC0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Cf4 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>~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 xml:space="preserve"> 2. Л:g3x, 1...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С:еЗ!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337CB">
        <w:rPr>
          <w:rFonts w:asciiTheme="minorHAnsi" w:hAnsiTheme="minorHAnsi" w:cstheme="minorHAnsi"/>
          <w:b w:val="0"/>
          <w:sz w:val="22"/>
          <w:szCs w:val="22"/>
        </w:rPr>
        <w:t>Ф</w:t>
      </w:r>
      <w:r w:rsidRPr="00956F7E">
        <w:rPr>
          <w:rFonts w:asciiTheme="minorHAnsi" w:hAnsiTheme="minorHAnsi" w:cstheme="minorHAnsi"/>
          <w:b w:val="0"/>
          <w:sz w:val="22"/>
          <w:szCs w:val="22"/>
        </w:rPr>
        <w:t>g4X.</w:t>
      </w:r>
    </w:p>
    <w:p w:rsidR="00AA4464" w:rsidRPr="00956F7E" w:rsidRDefault="00184BC0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5"/>
          <w:tab w:val="left" w:pos="298"/>
          <w:tab w:val="left" w:pos="620"/>
          <w:tab w:val="left" w:pos="250"/>
          <w:tab w:val="left" w:pos="255"/>
          <w:tab w:val="left" w:pos="260"/>
          <w:tab w:val="left" w:pos="289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Се4! (2. Ф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>
        <w:rPr>
          <w:rFonts w:asciiTheme="minorHAnsi" w:hAnsiTheme="minorHAnsi" w:cstheme="minorHAnsi"/>
          <w:b w:val="0"/>
          <w:sz w:val="22"/>
          <w:szCs w:val="22"/>
        </w:rPr>
        <w:t>5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>
        <w:rPr>
          <w:rFonts w:asciiTheme="minorHAnsi" w:hAnsiTheme="minorHAnsi" w:cstheme="minorHAnsi"/>
          <w:b w:val="0"/>
          <w:sz w:val="22"/>
          <w:szCs w:val="22"/>
        </w:rPr>
        <w:t>)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>,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>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. Лd4 </w:t>
      </w:r>
      <w:r w:rsidRPr="00184BC0">
        <w:rPr>
          <w:rFonts w:asciiTheme="minorHAnsi" w:hAnsiTheme="minorHAnsi" w:cstheme="minorHAnsi"/>
          <w:b w:val="0"/>
          <w:sz w:val="22"/>
          <w:szCs w:val="22"/>
        </w:rPr>
        <w:t>~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 xml:space="preserve"> 2. Ф:</w:t>
      </w:r>
      <w:r>
        <w:rPr>
          <w:rFonts w:asciiTheme="minorHAnsi" w:hAnsiTheme="minorHAnsi" w:cstheme="minorHAnsi"/>
          <w:b w:val="0"/>
          <w:sz w:val="22"/>
          <w:szCs w:val="22"/>
        </w:rPr>
        <w:t>еЗ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>
        <w:rPr>
          <w:rFonts w:asciiTheme="minorHAnsi" w:hAnsiTheme="minorHAnsi" w:cstheme="minorHAnsi"/>
          <w:b w:val="0"/>
          <w:sz w:val="22"/>
          <w:szCs w:val="22"/>
        </w:rPr>
        <w:t>, 1…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Л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d:е4! 2. Л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>
        <w:rPr>
          <w:rFonts w:asciiTheme="minorHAnsi" w:hAnsiTheme="minorHAnsi" w:cstheme="minorHAnsi"/>
          <w:b w:val="0"/>
          <w:sz w:val="22"/>
          <w:szCs w:val="22"/>
        </w:rPr>
        <w:t>5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Ле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Фе5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, 1.</w:t>
      </w:r>
      <w:r w:rsidRPr="00184BC0">
        <w:rPr>
          <w:rFonts w:asciiTheme="minorHAnsi" w:hAnsiTheme="minorHAnsi" w:cstheme="minorHAnsi"/>
          <w:b w:val="0"/>
          <w:sz w:val="22"/>
          <w:szCs w:val="22"/>
        </w:rPr>
        <w:t>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Ле:</w:t>
      </w:r>
      <w:r>
        <w:rPr>
          <w:rFonts w:asciiTheme="minorHAnsi" w:hAnsiTheme="minorHAnsi" w:cstheme="minorHAnsi"/>
          <w:b w:val="0"/>
          <w:sz w:val="22"/>
          <w:szCs w:val="22"/>
        </w:rPr>
        <w:t>е4</w:t>
      </w:r>
      <w:r w:rsidRPr="00184BC0">
        <w:rPr>
          <w:rFonts w:asciiTheme="minorHAnsi" w:hAnsiTheme="minorHAnsi" w:cstheme="minorHAnsi"/>
          <w:b w:val="0"/>
          <w:sz w:val="22"/>
          <w:szCs w:val="22"/>
        </w:rPr>
        <w:t>!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Ф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g5X, 1...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Kf6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="00956F7E" w:rsidRPr="00956F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2.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Л:g4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, 1...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К:е4! 2. fe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956F7E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По сравнению с 39 в 53 число идейных вариантов с блокированием свободного поля уменьшено до четырех. Однако включение в содержание задачи повторных угроз, цементирующих варианты, обеспечивает ей полную оригинальность.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54, как в 37 и 38, блокирова</w:t>
      </w:r>
      <w:r w:rsidR="00A0347C">
        <w:rPr>
          <w:rFonts w:asciiTheme="minorHAnsi" w:hAnsiTheme="minorHAnsi" w:cstheme="minorHAnsi"/>
          <w:b w:val="0"/>
          <w:sz w:val="22"/>
          <w:szCs w:val="22"/>
        </w:rPr>
        <w:t>ние одного поля осложнено анти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дуальным разделением матов, притом число идейных вариантов уменьшено с пяти до трех! Но и здесь наличие повторных угроз — бесспорный признак оригинальности задачи.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3477E6" w:rsidRDefault="003477E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Cs w:val="0"/>
                <w:lang w:val="ro-RO"/>
              </w:rPr>
            </w:pPr>
            <w:r w:rsidRPr="003477E6">
              <w:rPr>
                <w:b w:val="0"/>
                <w:lang w:val="ro-RO"/>
              </w:rPr>
              <w:lastRenderedPageBreak/>
              <w:t>Г. Хискот</w:t>
            </w:r>
            <w:r w:rsidRPr="003477E6">
              <w:rPr>
                <w:b w:val="0"/>
                <w:lang w:val="ro-RO"/>
              </w:rPr>
              <w:br/>
              <w:t>«Hampstead and Highgate Express», 1905</w:t>
            </w:r>
            <w:r w:rsidRPr="003477E6">
              <w:rPr>
                <w:b w:val="0"/>
                <w:lang w:val="ro-RO"/>
              </w:rPr>
              <w:br/>
              <w:t>I приз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3477E6" w:rsidRPr="003477E6" w:rsidRDefault="003477E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2 </w:t>
            </w:r>
            <w:r>
              <w:t>хода</w:t>
            </w:r>
          </w:p>
        </w:tc>
        <w:tc>
          <w:tcPr>
            <w:tcW w:w="5343" w:type="dxa"/>
          </w:tcPr>
          <w:p w:rsidR="00A25C19" w:rsidRPr="003477E6" w:rsidRDefault="003477E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Cs w:val="0"/>
                <w:lang w:val="ro-RO"/>
              </w:rPr>
            </w:pPr>
            <w:r w:rsidRPr="003477E6">
              <w:rPr>
                <w:b w:val="0"/>
                <w:lang w:val="ro-RO"/>
              </w:rPr>
              <w:t>С. Крючков</w:t>
            </w:r>
            <w:r w:rsidRPr="003477E6">
              <w:rPr>
                <w:b w:val="0"/>
                <w:lang w:val="ro-RO"/>
              </w:rPr>
              <w:br/>
              <w:t>«64», 1926</w:t>
            </w:r>
            <w:r w:rsidRPr="003477E6">
              <w:rPr>
                <w:b w:val="0"/>
                <w:lang w:val="ro-RO"/>
              </w:rPr>
              <w:br/>
              <w:t>III приз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77E6" w:rsidRDefault="003477E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3477E6" w:rsidRPr="003477E6" w:rsidRDefault="003477E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2 </w:t>
            </w:r>
            <w:r>
              <w:t>хода</w:t>
            </w:r>
          </w:p>
        </w:tc>
      </w:tr>
    </w:tbl>
    <w:p w:rsidR="00A25C19" w:rsidRPr="00A25C19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5928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59287C">
        <w:rPr>
          <w:rFonts w:asciiTheme="minorHAnsi" w:hAnsiTheme="minorHAnsi" w:cstheme="minorHAnsi"/>
          <w:b w:val="0"/>
          <w:sz w:val="22"/>
          <w:szCs w:val="22"/>
        </w:rPr>
        <w:t>1. Лсс7 (2. КсЗ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Ке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 xml:space="preserve"> 2. Лс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7Х, 1...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Ке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 xml:space="preserve"> 2. Ле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7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,</w:t>
      </w:r>
      <w:r w:rsidR="0059287C" w:rsidRPr="005928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1.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Kf5 2. Ле5х, 1...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Kf3 2. Фе4х, 1...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Ке2 2. Ф:h5x, 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Кс2</w:t>
      </w:r>
      <w:r w:rsidR="0059287C" w:rsidRPr="005928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2.b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4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К: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З 2. Ф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3х, 1...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К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5 2. Лс5х.</w:t>
      </w:r>
    </w:p>
    <w:p w:rsidR="00AA4464" w:rsidRPr="005928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374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1. ФсЗ </w:t>
      </w:r>
      <w:r w:rsidR="003477E6"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 2. Фс4х, 1...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Kd4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 xml:space="preserve"> ~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2. Ле5х, 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>1.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..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Ке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>6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! 2. Сс4</w:t>
      </w:r>
      <w:r w:rsidR="003477E6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,</w:t>
      </w:r>
      <w:r w:rsidR="0059287C" w:rsidRPr="005928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>1..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Ке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>6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! 2. Л:d7х, 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>1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...</w:t>
      </w:r>
      <w:r w:rsidR="003477E6" w:rsidRPr="003477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Kf3! 2. </w:t>
      </w:r>
      <w:r w:rsidR="003477E6">
        <w:rPr>
          <w:rFonts w:asciiTheme="minorHAnsi" w:hAnsiTheme="minorHAnsi" w:cstheme="minorHAnsi"/>
          <w:b w:val="0"/>
          <w:sz w:val="22"/>
          <w:szCs w:val="22"/>
        </w:rPr>
        <w:t>K</w:t>
      </w:r>
      <w:r w:rsidR="003477E6">
        <w:rPr>
          <w:rFonts w:asciiTheme="minorHAnsi" w:hAnsiTheme="minorHAnsi" w:cstheme="minorHAnsi"/>
          <w:b w:val="0"/>
          <w:sz w:val="22"/>
          <w:szCs w:val="22"/>
          <w:lang w:val="en-US"/>
        </w:rPr>
        <w:t>: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f4x.</w:t>
      </w:r>
    </w:p>
    <w:p w:rsidR="00AA4464" w:rsidRPr="00A0347C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Содержание 55 составляет восьмикратная игра черного коня («коневое колесо»), осложненна</w:t>
      </w:r>
      <w:r w:rsidR="00A0347C">
        <w:rPr>
          <w:rFonts w:asciiTheme="minorHAnsi" w:hAnsiTheme="minorHAnsi" w:cstheme="minorHAnsi"/>
          <w:b w:val="0"/>
          <w:sz w:val="22"/>
          <w:szCs w:val="22"/>
        </w:rPr>
        <w:t>я различными тактическими момен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тами. В 56 подобных вариантов вс</w:t>
      </w:r>
      <w:r w:rsidR="00A0347C">
        <w:rPr>
          <w:rFonts w:asciiTheme="minorHAnsi" w:hAnsiTheme="minorHAnsi" w:cstheme="minorHAnsi"/>
          <w:b w:val="0"/>
          <w:sz w:val="22"/>
          <w:szCs w:val="22"/>
        </w:rPr>
        <w:t>его лишь три, но включение в сод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ержание задачи даже одной повторной угрозы обеспечивает ей полную самостоятельность.</w:t>
      </w:r>
    </w:p>
    <w:p w:rsidR="000F6164" w:rsidRDefault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</w:p>
    <w:p w:rsidR="00AA4464" w:rsidRDefault="00384127" w:rsidP="000F6164">
      <w:pPr>
        <w:pStyle w:val="2"/>
        <w:rPr>
          <w:lang w:val="en-US"/>
        </w:rPr>
      </w:pPr>
      <w:bookmarkStart w:id="4" w:name="bookmark4"/>
      <w:r>
        <w:t>Введение тематических ложных следов</w:t>
      </w:r>
      <w:bookmarkEnd w:id="4"/>
    </w:p>
    <w:p w:rsidR="00CF2437" w:rsidRPr="00CF2437" w:rsidRDefault="00CF2437" w:rsidP="000F6164">
      <w:pPr>
        <w:rPr>
          <w:lang w:val="en-US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195C2F" w:rsidRPr="00A0347C" w:rsidTr="00CF2437">
        <w:tc>
          <w:tcPr>
            <w:tcW w:w="5342" w:type="dxa"/>
          </w:tcPr>
          <w:p w:rsidR="00195C2F" w:rsidRPr="002D5C01" w:rsidRDefault="00195C2F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2D5C01">
              <w:rPr>
                <w:b w:val="0"/>
                <w:lang w:val="ro-RO"/>
              </w:rPr>
              <w:t>Л. Исаев</w:t>
            </w:r>
            <w:r w:rsidRPr="002D5C01">
              <w:rPr>
                <w:b w:val="0"/>
                <w:lang w:val="ro-RO"/>
              </w:rPr>
              <w:br/>
              <w:t>«The Problemist», 1928</w:t>
            </w:r>
            <w:r w:rsidRPr="002D5C01">
              <w:rPr>
                <w:bCs w:val="0"/>
                <w:lang w:val="ro-RO"/>
              </w:rPr>
              <w:br/>
            </w:r>
            <w:r w:rsidRPr="002D5C01">
              <w:rPr>
                <w:b w:val="0"/>
                <w:lang w:val="ro-RO"/>
              </w:rPr>
              <w:t>I приз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95C2F" w:rsidRDefault="00195C2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95C2F" w:rsidRPr="00195C2F" w:rsidRDefault="00195C2F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2 </w:t>
            </w:r>
            <w:r>
              <w:t>хода</w:t>
            </w:r>
          </w:p>
        </w:tc>
        <w:tc>
          <w:tcPr>
            <w:tcW w:w="5343" w:type="dxa"/>
          </w:tcPr>
          <w:p w:rsidR="00195C2F" w:rsidRPr="002D5C01" w:rsidRDefault="00195C2F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2D5C01">
              <w:rPr>
                <w:b w:val="0"/>
                <w:lang w:val="ro-RO"/>
              </w:rPr>
              <w:t>А. Малышев</w:t>
            </w:r>
            <w:r w:rsidRPr="002D5C01">
              <w:rPr>
                <w:b w:val="0"/>
                <w:lang w:val="ro-RO"/>
              </w:rPr>
              <w:br/>
              <w:t>Конкурс Всесоюзного спорткомитета, 1948</w:t>
            </w:r>
            <w:r w:rsidRPr="002D5C01">
              <w:rPr>
                <w:bCs w:val="0"/>
                <w:lang w:val="ro-RO"/>
              </w:rPr>
              <w:br/>
            </w:r>
            <w:r w:rsidRPr="002D5C01">
              <w:rPr>
                <w:b w:val="0"/>
                <w:lang w:val="ro-RO"/>
              </w:rPr>
              <w:t>Почетный отзыв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D5C01" w:rsidRDefault="002D5C0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95C2F" w:rsidRPr="00195C2F" w:rsidRDefault="00195C2F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2 </w:t>
            </w:r>
            <w:r>
              <w:t>хода</w:t>
            </w:r>
          </w:p>
        </w:tc>
      </w:tr>
    </w:tbl>
    <w:p w:rsidR="002D5C01" w:rsidRPr="002D5C01" w:rsidRDefault="002D5C01" w:rsidP="000F6164">
      <w:pPr>
        <w:pStyle w:val="30"/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340" w:right="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5928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59287C">
        <w:rPr>
          <w:rFonts w:asciiTheme="minorHAnsi" w:hAnsiTheme="minorHAnsi" w:cstheme="minorHAnsi"/>
          <w:b w:val="0"/>
          <w:sz w:val="22"/>
          <w:szCs w:val="22"/>
        </w:rPr>
        <w:t>1. Kh3! (2. Фе</w:t>
      </w:r>
      <w:r w:rsidR="002D5C01" w:rsidRPr="002D5C01">
        <w:rPr>
          <w:rFonts w:asciiTheme="minorHAnsi" w:hAnsiTheme="minorHAnsi" w:cstheme="minorHAnsi"/>
          <w:b w:val="0"/>
          <w:sz w:val="22"/>
          <w:szCs w:val="22"/>
        </w:rPr>
        <w:t>6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Х) 1...</w:t>
      </w:r>
      <w:r w:rsidR="002D5C01" w:rsidRPr="002D5C0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d5 2. Kf6</w:t>
      </w:r>
      <w:r w:rsidR="002D5C01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2D5C01" w:rsidRPr="002D5C0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d6 2. f6x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. Ф:d7 2.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e5x.</w:t>
      </w:r>
    </w:p>
    <w:p w:rsidR="00AA4464" w:rsidRPr="005928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59287C">
        <w:rPr>
          <w:rFonts w:asciiTheme="minorHAnsi" w:hAnsiTheme="minorHAnsi" w:cstheme="minorHAnsi"/>
          <w:b w:val="0"/>
          <w:sz w:val="22"/>
          <w:szCs w:val="22"/>
        </w:rPr>
        <w:t>Ложные следы: 1. Се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6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? c4!, 1. Cf7? Фс4!, 1. Cd5? Kc4! Решение: 1.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g7! (2.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d7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х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c4 2. Ке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6х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Фс4 2.f7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х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, 1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 xml:space="preserve"> Kc4 2.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d5X.</w:t>
      </w:r>
    </w:p>
    <w:p w:rsidR="000F6164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Близкие по схеме 57 и 58 содержат по три центральных варианта с антидуальным разделением трех практически одинаковых матов при выключении белого слона от одного и того же поля (d4— в 57 и с4—в 58). Различие в тактическом содержании — сложное включение в первой и сложное блокирование во второй задаче,— на наш взгляд, не является столь уж существенным </w:t>
      </w:r>
      <w:r w:rsidR="002D5C01">
        <w:rPr>
          <w:rFonts w:asciiTheme="minorHAnsi" w:hAnsiTheme="minorHAnsi" w:cstheme="minorHAnsi"/>
          <w:b w:val="0"/>
          <w:sz w:val="22"/>
          <w:szCs w:val="22"/>
        </w:rPr>
        <w:t>в данном случае. Оригинальность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57 определяется прежде всего наличием в ней ложных следов (белых комбинаций).</w:t>
      </w:r>
    </w:p>
    <w:p w:rsidR="00FE12B1" w:rsidRDefault="00FE12B1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9376F9" w:rsidTr="00FE12B1">
        <w:tc>
          <w:tcPr>
            <w:tcW w:w="4777" w:type="dxa"/>
          </w:tcPr>
          <w:p w:rsidR="00A25C19" w:rsidRPr="00472FE8" w:rsidRDefault="00911D0F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472FE8">
              <w:rPr>
                <w:b w:val="0"/>
                <w:lang w:val="ro-RO"/>
              </w:rPr>
              <w:lastRenderedPageBreak/>
              <w:t>Ф. Гэмедж</w:t>
            </w:r>
            <w:r w:rsidRPr="00472FE8">
              <w:rPr>
                <w:b w:val="0"/>
                <w:lang w:val="ro-RO"/>
              </w:rPr>
              <w:br/>
              <w:t>«The British Chess Magazine», 1943</w:t>
            </w:r>
            <w:r w:rsidR="009376F9" w:rsidRPr="00472FE8">
              <w:rPr>
                <w:b w:val="0"/>
                <w:lang w:val="ro-RO"/>
              </w:rPr>
              <w:br/>
              <w:t>I приз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376F9" w:rsidRPr="009376F9" w:rsidRDefault="009376F9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  <w:tc>
          <w:tcPr>
            <w:tcW w:w="4777" w:type="dxa"/>
          </w:tcPr>
          <w:p w:rsidR="00A25C19" w:rsidRPr="00472FE8" w:rsidRDefault="009376F9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472FE8">
              <w:rPr>
                <w:b w:val="0"/>
                <w:lang w:val="ro-RO"/>
              </w:rPr>
              <w:t>И. Алешин</w:t>
            </w:r>
            <w:r w:rsidRPr="00472FE8">
              <w:rPr>
                <w:b w:val="0"/>
                <w:lang w:val="ro-RO"/>
              </w:rPr>
              <w:br/>
              <w:t>«Шахматы в СССР», 1946</w:t>
            </w:r>
            <w:r w:rsidRPr="00472FE8">
              <w:rPr>
                <w:b w:val="0"/>
                <w:lang w:val="ro-RO"/>
              </w:rPr>
              <w:br/>
              <w:t>Почетный отзыв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472FE8" w:rsidRDefault="00472FE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9376F9" w:rsidRPr="009376F9" w:rsidRDefault="009376F9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</w:tr>
    </w:tbl>
    <w:p w:rsidR="00A25C19" w:rsidRPr="009376F9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59287C" w:rsidRDefault="00472FE8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bookmarkStart w:id="5" w:name="bookmark5"/>
      <w:r w:rsidRPr="00472FE8">
        <w:rPr>
          <w:rFonts w:asciiTheme="minorHAnsi" w:hAnsiTheme="minorHAnsi" w:cstheme="minorHAnsi"/>
          <w:b w:val="0"/>
          <w:sz w:val="22"/>
          <w:szCs w:val="22"/>
        </w:rPr>
        <w:t>1</w:t>
      </w:r>
      <w:r>
        <w:rPr>
          <w:rFonts w:asciiTheme="minorHAnsi" w:hAnsiTheme="minorHAnsi" w:cstheme="minorHAnsi"/>
          <w:b w:val="0"/>
          <w:sz w:val="22"/>
          <w:szCs w:val="22"/>
        </w:rPr>
        <w:t>.Л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ff</w:t>
      </w:r>
      <w:r w:rsidRPr="00472FE8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(2. Л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>c5x) 1...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>Kf:е4 2. Kf4x, 1...Kg:е4 2. КеЗ</w:t>
      </w:r>
      <w:r>
        <w:rPr>
          <w:rFonts w:asciiTheme="minorHAnsi" w:hAnsiTheme="minorHAnsi" w:cstheme="minorHAnsi"/>
          <w:b w:val="0"/>
          <w:sz w:val="22"/>
          <w:szCs w:val="22"/>
        </w:rPr>
        <w:t>х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>,</w:t>
      </w:r>
      <w:bookmarkEnd w:id="5"/>
      <w:r w:rsidR="0059287C" w:rsidRPr="0059287C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1..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r>
        <w:rPr>
          <w:rFonts w:asciiTheme="minorHAnsi" w:hAnsiTheme="minorHAnsi" w:cstheme="minorHAnsi"/>
          <w:b w:val="0"/>
          <w:sz w:val="22"/>
          <w:szCs w:val="22"/>
        </w:rPr>
        <w:t>Л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>d:е4 2. Лfd6X, 1...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>Ле:е4 2. Фа</w:t>
      </w:r>
      <w:r>
        <w:rPr>
          <w:rFonts w:asciiTheme="minorHAnsi" w:hAnsiTheme="minorHAnsi" w:cstheme="minorHAnsi"/>
          <w:b w:val="0"/>
          <w:sz w:val="22"/>
          <w:szCs w:val="22"/>
        </w:rPr>
        <w:t>5х</w:t>
      </w:r>
      <w:r w:rsidR="00384127" w:rsidRPr="0059287C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5928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59287C">
        <w:rPr>
          <w:rFonts w:asciiTheme="minorHAnsi" w:hAnsiTheme="minorHAnsi" w:cstheme="minorHAnsi"/>
          <w:b w:val="0"/>
          <w:sz w:val="22"/>
          <w:szCs w:val="22"/>
        </w:rPr>
        <w:t>Ложные следы: 1. Cd7? Кс:</w:t>
      </w:r>
      <w:r w:rsidR="00472FE8" w:rsidRPr="00472FE8">
        <w:rPr>
          <w:rFonts w:asciiTheme="minorHAnsi" w:hAnsiTheme="minorHAnsi" w:cstheme="minorHAnsi"/>
          <w:b w:val="0"/>
          <w:sz w:val="22"/>
          <w:szCs w:val="22"/>
        </w:rPr>
        <w:t xml:space="preserve">b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4!, 1. Са4? Kd: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4!, 1. Сс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? Л: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4! Решение: 1. Са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! (2. Л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5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) 1...Кс: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4 2. Kd7x, 1... Kd: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4 2. Ка4Х, 1...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Л: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4 2. Лс</w:t>
      </w:r>
      <w:r w:rsidR="00472FE8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Pr="0059287C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59 представлено четырехкратное блокирование одного поля с антидуальным разделением матов. В 60</w:t>
      </w:r>
      <w:r w:rsidRPr="004679FA">
        <w:rPr>
          <w:rFonts w:asciiTheme="minorHAnsi" w:hAnsiTheme="minorHAnsi" w:cstheme="minorHAnsi"/>
          <w:sz w:val="22"/>
          <w:szCs w:val="22"/>
        </w:rPr>
        <w:t xml:space="preserve">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подобных тематических вариантов только три. Однако введение белых комбинаций и углубило </w:t>
      </w:r>
      <w:r w:rsidRPr="00943FCB">
        <w:rPr>
          <w:rFonts w:asciiTheme="minorHAnsi" w:hAnsiTheme="minorHAnsi" w:cstheme="minorHAnsi"/>
          <w:b w:val="0"/>
          <w:sz w:val="22"/>
          <w:szCs w:val="22"/>
        </w:rPr>
        <w:t>содержание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задачи, и обеспечило ей полную самостоятельность.</w:t>
      </w:r>
    </w:p>
    <w:p w:rsidR="00AA4464" w:rsidRPr="00472FE8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B1019F" w:rsidTr="00CF2437">
        <w:tc>
          <w:tcPr>
            <w:tcW w:w="5342" w:type="dxa"/>
          </w:tcPr>
          <w:p w:rsidR="00A25C19" w:rsidRPr="00B1019F" w:rsidRDefault="00B1019F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B1019F">
              <w:rPr>
                <w:b w:val="0"/>
                <w:lang w:val="ro-RO"/>
              </w:rPr>
              <w:t>Н. Петрович</w:t>
            </w:r>
            <w:r w:rsidRPr="00B1019F">
              <w:rPr>
                <w:b w:val="0"/>
                <w:lang w:val="ro-RO"/>
              </w:rPr>
              <w:br/>
              <w:t>«Die Schwalbe», 1928</w:t>
            </w:r>
          </w:p>
          <w:p w:rsidR="00B1019F" w:rsidRDefault="00B1019F" w:rsidP="000F6164">
            <w:pPr>
              <w:pStyle w:val="30"/>
              <w:shd w:val="clear" w:color="auto" w:fill="auto"/>
              <w:spacing w:before="0" w:line="240" w:lineRule="auto"/>
              <w:ind w:left="389" w:right="20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1019F" w:rsidRPr="00B1019F" w:rsidRDefault="00B1019F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 xml:space="preserve">Мат в </w:t>
            </w:r>
            <w:r>
              <w:rPr>
                <w:lang w:val="en-US"/>
              </w:rPr>
              <w:t>3</w:t>
            </w:r>
            <w:r>
              <w:t xml:space="preserve"> хода</w:t>
            </w:r>
          </w:p>
        </w:tc>
        <w:tc>
          <w:tcPr>
            <w:tcW w:w="5343" w:type="dxa"/>
          </w:tcPr>
          <w:p w:rsidR="00A25C19" w:rsidRPr="00B1019F" w:rsidRDefault="00B1019F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B1019F">
              <w:rPr>
                <w:b w:val="0"/>
                <w:lang w:val="ro-RO"/>
              </w:rPr>
              <w:t>Т. Зирс</w:t>
            </w:r>
            <w:r w:rsidRPr="00B1019F">
              <w:rPr>
                <w:b w:val="0"/>
                <w:lang w:val="ro-RO"/>
              </w:rPr>
              <w:br/>
              <w:t>«Tidskrift for Schack», 1947</w:t>
            </w:r>
            <w:r w:rsidRPr="00B1019F">
              <w:rPr>
                <w:b w:val="0"/>
                <w:lang w:val="ro-RO"/>
              </w:rPr>
              <w:br/>
              <w:t>II приз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1019F" w:rsidRDefault="00B1019F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1019F" w:rsidRPr="00B1019F" w:rsidRDefault="00B1019F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 xml:space="preserve">Мат в </w:t>
            </w:r>
            <w:r>
              <w:rPr>
                <w:lang w:val="en-US"/>
              </w:rPr>
              <w:t>3</w:t>
            </w:r>
            <w:r>
              <w:t xml:space="preserve"> хода</w:t>
            </w:r>
          </w:p>
        </w:tc>
      </w:tr>
    </w:tbl>
    <w:p w:rsidR="00A25C19" w:rsidRPr="00B1019F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6D1728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</w:t>
      </w:r>
      <w:r w:rsidR="006D1728">
        <w:rPr>
          <w:rFonts w:asciiTheme="minorHAnsi" w:hAnsiTheme="minorHAnsi" w:cstheme="minorHAnsi"/>
          <w:b w:val="0"/>
          <w:sz w:val="22"/>
          <w:szCs w:val="22"/>
        </w:rPr>
        <w:t>Л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d8! b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a, be, f5, e4, b3, Ke4, f3 2. </w:t>
      </w:r>
      <w:r w:rsidR="006D1728">
        <w:rPr>
          <w:rFonts w:asciiTheme="minorHAnsi" w:hAnsiTheme="minorHAnsi" w:cstheme="minorHAnsi"/>
          <w:b w:val="0"/>
          <w:sz w:val="22"/>
          <w:szCs w:val="22"/>
        </w:rPr>
        <w:t>К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7+,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Ke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8+,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7+,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Kc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8+, К</w:t>
      </w:r>
      <w:r w:rsidR="006D1728">
        <w:rPr>
          <w:rFonts w:asciiTheme="minorHAnsi" w:hAnsiTheme="minorHAnsi" w:cstheme="minorHAnsi"/>
          <w:b w:val="0"/>
          <w:sz w:val="22"/>
          <w:szCs w:val="22"/>
        </w:rPr>
        <w:t>: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5+, К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: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e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4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 xml:space="preserve">+, 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5+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D1728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891837">
        <w:rPr>
          <w:rFonts w:asciiTheme="minorHAnsi" w:hAnsiTheme="minorHAnsi" w:cstheme="minorHAnsi"/>
          <w:b w:val="0"/>
          <w:sz w:val="22"/>
          <w:szCs w:val="22"/>
        </w:rPr>
        <w:t xml:space="preserve">Ложные следы: 1. 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Л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5? 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1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!, 1. </w:t>
      </w:r>
      <w:r w:rsidR="006D1728">
        <w:rPr>
          <w:rFonts w:asciiTheme="minorHAnsi" w:hAnsiTheme="minorHAnsi" w:cstheme="minorHAnsi"/>
          <w:b w:val="0"/>
          <w:sz w:val="22"/>
          <w:szCs w:val="22"/>
        </w:rPr>
        <w:t>Лс5? аЗ!, 1. Л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5?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5!, 1. Л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5? 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Cf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1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! Решение: 1. Л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h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5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1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, аЗ,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5,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Cf</w:t>
      </w:r>
      <w:r w:rsidR="006D1728" w:rsidRPr="006D1728">
        <w:rPr>
          <w:rFonts w:asciiTheme="minorHAnsi" w:hAnsiTheme="minorHAnsi" w:cstheme="minorHAnsi"/>
          <w:b w:val="0"/>
          <w:sz w:val="22"/>
          <w:szCs w:val="22"/>
        </w:rPr>
        <w:t>1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6D1728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5,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2 2. Кс7+, Кс5+,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Kg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7+,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Kg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5+,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Kd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 xml:space="preserve">8+, </w:t>
      </w:r>
      <w:r w:rsidRPr="006D1728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6D1728">
        <w:rPr>
          <w:rFonts w:asciiTheme="minorHAnsi" w:hAnsiTheme="minorHAnsi" w:cstheme="minorHAnsi"/>
          <w:b w:val="0"/>
          <w:sz w:val="22"/>
          <w:szCs w:val="22"/>
        </w:rPr>
        <w:t>4+.</w:t>
      </w:r>
    </w:p>
    <w:p w:rsidR="000F6164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Как и в двух предыдущих примерах, в трехходовке 62 уменьшение числа идейных вариантов с игрой белой коневой батареи по сравнению с 61 компенсируется наличием </w:t>
      </w:r>
      <w:r w:rsidRPr="00B42838">
        <w:rPr>
          <w:rFonts w:asciiTheme="minorHAnsi" w:hAnsiTheme="minorHAnsi" w:cstheme="minorHAnsi"/>
          <w:b w:val="0"/>
          <w:i/>
          <w:sz w:val="22"/>
          <w:szCs w:val="22"/>
        </w:rPr>
        <w:t>белых комбинаций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в четырех тематических вариантах.</w:t>
      </w:r>
    </w:p>
    <w:p w:rsidR="00FE12B1" w:rsidRDefault="00FE12B1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  <w:gridCol w:w="4578"/>
      </w:tblGrid>
      <w:tr w:rsidR="002D5C01" w:rsidTr="00FE12B1">
        <w:tc>
          <w:tcPr>
            <w:tcW w:w="4976" w:type="dxa"/>
          </w:tcPr>
          <w:p w:rsidR="00B42838" w:rsidRPr="00B42838" w:rsidRDefault="00B4283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B42838">
              <w:rPr>
                <w:b w:val="0"/>
                <w:bCs w:val="0"/>
                <w:lang w:val="ro-RO"/>
              </w:rPr>
              <w:lastRenderedPageBreak/>
              <w:t>Э.</w:t>
            </w:r>
            <w:r w:rsidRPr="00B42838">
              <w:rPr>
                <w:bCs w:val="0"/>
                <w:lang w:val="ro-RO"/>
              </w:rPr>
              <w:t xml:space="preserve"> </w:t>
            </w:r>
            <w:r w:rsidRPr="00B42838">
              <w:rPr>
                <w:b w:val="0"/>
                <w:lang w:val="ro-RO"/>
              </w:rPr>
              <w:t>Гросс</w:t>
            </w:r>
            <w:r>
              <w:rPr>
                <w:b w:val="0"/>
                <w:lang w:val="ro-RO"/>
              </w:rPr>
              <w:br/>
            </w:r>
            <w:r w:rsidRPr="00B42838">
              <w:rPr>
                <w:b w:val="0"/>
                <w:lang w:val="ro-RO"/>
              </w:rPr>
              <w:t>«Schach-Echo», 1964 III приз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42838" w:rsidRDefault="00B4283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472FE8" w:rsidRDefault="00B42838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  <w:tc>
          <w:tcPr>
            <w:tcW w:w="4578" w:type="dxa"/>
          </w:tcPr>
          <w:p w:rsidR="00B42838" w:rsidRPr="00B42838" w:rsidRDefault="00B42838" w:rsidP="000F6164">
            <w:pPr>
              <w:pStyle w:val="30"/>
              <w:numPr>
                <w:ilvl w:val="0"/>
                <w:numId w:val="41"/>
              </w:numPr>
              <w:shd w:val="clear" w:color="auto" w:fill="auto"/>
              <w:tabs>
                <w:tab w:val="left" w:pos="260"/>
                <w:tab w:val="left" w:pos="290"/>
                <w:tab w:val="left" w:pos="620"/>
                <w:tab w:val="left" w:pos="250"/>
                <w:tab w:val="left" w:pos="255"/>
                <w:tab w:val="left" w:pos="260"/>
                <w:tab w:val="left" w:pos="320"/>
                <w:tab w:val="left" w:pos="253"/>
              </w:tabs>
              <w:spacing w:before="0" w:line="240" w:lineRule="auto"/>
              <w:ind w:left="20" w:right="20" w:firstLine="3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>Ложные следы: 1. Л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d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1?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Kh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>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f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5!, 1. </w:t>
            </w:r>
            <w:r w:rsidRPr="00891837">
              <w:rPr>
                <w:rFonts w:asciiTheme="minorHAnsi" w:hAnsiTheme="minorHAnsi" w:cstheme="minorHAnsi"/>
                <w:b w:val="0"/>
                <w:sz w:val="22"/>
                <w:szCs w:val="22"/>
              </w:rPr>
              <w:t>Л: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b</w:t>
            </w:r>
            <w:r w:rsidRPr="00891837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4?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Kg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>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f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>5!, 1. еЗ? С: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f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5!, 1.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Kb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5?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ef</w:t>
            </w:r>
            <w:r w:rsidRPr="00D4334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! Решение: 1.СеЗ (2.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К: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g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) 1...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Kh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f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5 2.Л: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g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, 1...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Kg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f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5 2. Л:е6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, 1...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Cf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5 2.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ef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, 1...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 xml:space="preserve"> 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ef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2.С: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d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B42838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</w:p>
          <w:p w:rsidR="00A25C19" w:rsidRPr="00472FE8" w:rsidRDefault="00A25C19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По сравнению с 59 в 63 четырехкратное блокирование одного поля сопровождается лишь элементарными отвлечениями черных фигур. Тем не менее включение в содержание задачи четырех </w:t>
      </w:r>
      <w:r w:rsidRPr="007B65BF">
        <w:rPr>
          <w:rFonts w:asciiTheme="minorHAnsi" w:hAnsiTheme="minorHAnsi" w:cstheme="minorHAnsi"/>
          <w:b w:val="0"/>
          <w:i/>
          <w:sz w:val="22"/>
          <w:szCs w:val="22"/>
        </w:rPr>
        <w:t>ложных следов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с отвлечение</w:t>
      </w:r>
      <w:r w:rsidR="007B65BF">
        <w:rPr>
          <w:rFonts w:asciiTheme="minorHAnsi" w:hAnsiTheme="minorHAnsi" w:cstheme="minorHAnsi"/>
          <w:b w:val="0"/>
          <w:sz w:val="22"/>
          <w:szCs w:val="22"/>
        </w:rPr>
        <w:t>м белых фигур</w:t>
      </w:r>
      <w:r w:rsidR="007B65BF" w:rsidRPr="007B65B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делает ее вполне оригинальной.</w:t>
      </w:r>
    </w:p>
    <w:p w:rsidR="00AA4464" w:rsidRDefault="00384127" w:rsidP="000F6164">
      <w:pPr>
        <w:pStyle w:val="2"/>
        <w:rPr>
          <w:rStyle w:val="26"/>
          <w:rFonts w:asciiTheme="majorHAnsi" w:eastAsiaTheme="majorEastAsia" w:hAnsiTheme="majorHAnsi" w:cstheme="majorBidi"/>
          <w:b/>
          <w:bCs/>
          <w:color w:val="4F81BD" w:themeColor="accent1"/>
          <w:sz w:val="26"/>
          <w:lang w:val="en-US"/>
        </w:rPr>
      </w:pPr>
      <w:r w:rsidRPr="007B65BF">
        <w:rPr>
          <w:rStyle w:val="26"/>
          <w:rFonts w:asciiTheme="majorHAnsi" w:eastAsiaTheme="majorEastAsia" w:hAnsiTheme="majorHAnsi" w:cstheme="majorBidi"/>
          <w:b/>
          <w:bCs/>
          <w:color w:val="4F81BD" w:themeColor="accent1"/>
          <w:sz w:val="26"/>
        </w:rPr>
        <w:t>Введение механизмов перемены</w:t>
      </w:r>
    </w:p>
    <w:p w:rsidR="00CF2437" w:rsidRPr="00CF2437" w:rsidRDefault="00CF2437" w:rsidP="000F6164">
      <w:pPr>
        <w:rPr>
          <w:lang w:val="en-US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7C0D26" w:rsidTr="00CF2437">
        <w:tc>
          <w:tcPr>
            <w:tcW w:w="5342" w:type="dxa"/>
          </w:tcPr>
          <w:p w:rsidR="00A25C19" w:rsidRPr="007C0D26" w:rsidRDefault="007C0D2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>
              <w:rPr>
                <w:b w:val="0"/>
              </w:rPr>
              <w:t>Л</w:t>
            </w:r>
            <w:r w:rsidRPr="007C0D26">
              <w:rPr>
                <w:b w:val="0"/>
                <w:lang w:val="ro-RO"/>
              </w:rPr>
              <w:t>. Исаев</w:t>
            </w:r>
            <w:r w:rsidRPr="007C0D26">
              <w:rPr>
                <w:b w:val="0"/>
                <w:lang w:val="ro-RO"/>
              </w:rPr>
              <w:br/>
              <w:t>«L’Echiquier», 1927</w:t>
            </w:r>
            <w:r w:rsidRPr="007C0D26">
              <w:rPr>
                <w:b w:val="0"/>
                <w:lang w:val="ro-RO"/>
              </w:rPr>
              <w:br/>
              <w:t>I приз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B2FBA" w:rsidRDefault="00AB2FB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7C0D26" w:rsidRPr="007C0D26" w:rsidRDefault="007C0D2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7C0D26" w:rsidRPr="007C0D26" w:rsidRDefault="007C0D2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7C0D26">
              <w:rPr>
                <w:b w:val="0"/>
                <w:lang w:val="ro-RO"/>
              </w:rPr>
              <w:t>В. Чепижный</w:t>
            </w:r>
            <w:r w:rsidRPr="007C0D26">
              <w:rPr>
                <w:b w:val="0"/>
                <w:lang w:val="ro-RO"/>
              </w:rPr>
              <w:br/>
              <w:t>Олимпийский конкурс, 1960</w:t>
            </w:r>
            <w:r w:rsidRPr="007C0D26">
              <w:rPr>
                <w:b w:val="0"/>
                <w:lang w:val="ro-RO"/>
              </w:rPr>
              <w:br/>
              <w:t>II приз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B435B" w:rsidRDefault="002B435B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7C0D26" w:rsidRDefault="007C0D2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</w:tr>
    </w:tbl>
    <w:p w:rsidR="00A25C19" w:rsidRPr="007C0D26" w:rsidRDefault="00A25C19" w:rsidP="000F6164">
      <w:pPr>
        <w:pStyle w:val="23"/>
        <w:shd w:val="clear" w:color="auto" w:fill="auto"/>
        <w:spacing w:before="0" w:after="32" w:line="240" w:lineRule="auto"/>
        <w:ind w:right="120"/>
        <w:jc w:val="center"/>
      </w:pPr>
    </w:p>
    <w:p w:rsidR="00AA4464" w:rsidRPr="002B435B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I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>. Ке</w:t>
      </w:r>
      <w:r w:rsidR="002B435B" w:rsidRPr="00D43342">
        <w:rPr>
          <w:rFonts w:asciiTheme="minorHAnsi" w:hAnsiTheme="minorHAnsi" w:cstheme="minorHAnsi"/>
          <w:b w:val="0"/>
          <w:sz w:val="22"/>
          <w:szCs w:val="22"/>
        </w:rPr>
        <w:t>1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>! (2. Фе4х) 1...</w:t>
      </w:r>
      <w:r w:rsidR="002B435B" w:rsidRPr="00D4334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>Фф 2. СебХ, 1. . .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ЛЬ6 2. СсбХ.</w:t>
      </w:r>
    </w:p>
    <w:p w:rsidR="00AA4464" w:rsidRPr="002B435B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D43342">
        <w:rPr>
          <w:rFonts w:asciiTheme="minorHAnsi" w:hAnsiTheme="minorHAnsi" w:cstheme="minorHAnsi"/>
          <w:b w:val="0"/>
          <w:sz w:val="22"/>
          <w:szCs w:val="22"/>
        </w:rPr>
        <w:t xml:space="preserve">Иллюзорная фаза: 1.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Cg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>5? ФЬ6 2. КсбХ, 1.. .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 xml:space="preserve">Лйб 2. 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 xml:space="preserve">К :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>6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>, опровержение — 1. . .®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D43342">
        <w:rPr>
          <w:rFonts w:asciiTheme="minorHAnsi" w:hAnsiTheme="minorHAnsi" w:cstheme="minorHAnsi"/>
          <w:b w:val="0"/>
          <w:sz w:val="22"/>
          <w:szCs w:val="22"/>
        </w:rPr>
        <w:t xml:space="preserve">6! Решение: 1.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Kg'4! (2. Kc5x) 1. . .ФЬ6</w:t>
      </w:r>
      <w:r w:rsidR="002B435B"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Cd6x, 1. . ^g6 2. СГбХ.</w:t>
      </w:r>
    </w:p>
    <w:p w:rsidR="00AA4464" w:rsidRPr="00943FCB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Когда была составлена двухходовка 65, многие композиторы, ко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softHyphen/>
        <w:t>торым она была показана, выражали сомнение в ее оригинальности.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Не было полной уверенности и у самого автора. И только после авторитетного заключения Л. Лошинского — «здесь удвоено со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softHyphen/>
        <w:t>держание задачи Л. Исаева» — эта композиция была послана на конкурс. Присуждение ей высокого отличия судьей конкурса Г. Альбрехтом, известным знатоком двухходовки, способствовало внедрению данного критерия оригинальности композиций (введение фазы) в судейскую практику.</w:t>
      </w:r>
    </w:p>
    <w:p w:rsidR="00FE12B1" w:rsidRDefault="00FE12B1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FE12B1">
        <w:tc>
          <w:tcPr>
            <w:tcW w:w="4777" w:type="dxa"/>
          </w:tcPr>
          <w:p w:rsidR="00A25C19" w:rsidRPr="000F6164" w:rsidRDefault="00DC5132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lang w:val="en-US"/>
              </w:rPr>
            </w:pPr>
            <w:r w:rsidRPr="00DC5132">
              <w:rPr>
                <w:b w:val="0"/>
                <w:lang w:val="ro-RO"/>
              </w:rPr>
              <w:lastRenderedPageBreak/>
              <w:t>Д. Сване</w:t>
            </w:r>
            <w:r w:rsidRPr="00DC5132">
              <w:rPr>
                <w:b w:val="0"/>
                <w:lang w:val="ro-RO"/>
              </w:rPr>
              <w:br/>
              <w:t>«Magazinet», 1952</w:t>
            </w:r>
            <w:r w:rsidRPr="00DC5132">
              <w:rPr>
                <w:b w:val="0"/>
                <w:lang w:val="ro-RO"/>
              </w:rPr>
              <w:br/>
              <w:t>I приз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DC5132" w:rsidRPr="00DC5132" w:rsidRDefault="00DC5132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  <w:tc>
          <w:tcPr>
            <w:tcW w:w="4777" w:type="dxa"/>
          </w:tcPr>
          <w:p w:rsidR="00A25C19" w:rsidRDefault="00DC5132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</w:pPr>
            <w:r w:rsidRPr="00DC5132">
              <w:rPr>
                <w:b w:val="0"/>
                <w:lang w:val="ro-RO"/>
              </w:rPr>
              <w:t>Я. Владимиров</w:t>
            </w:r>
            <w:r w:rsidRPr="00DC5132">
              <w:rPr>
                <w:b w:val="0"/>
                <w:lang w:val="ro-RO"/>
              </w:rPr>
              <w:br/>
              <w:t>«Вечерний Ленинград», 1965</w:t>
            </w:r>
            <w:r w:rsidRPr="00DC5132">
              <w:rPr>
                <w:b w:val="0"/>
                <w:lang w:val="ro-RO"/>
              </w:rPr>
              <w:br/>
              <w:t>Почетный отзыв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C5132" w:rsidRDefault="00DC513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DC5132" w:rsidRPr="00472FE8" w:rsidRDefault="00DC5132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DC5132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DC5132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К2: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3 2. Ле4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х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К4: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 xml:space="preserve">3 2.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5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х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, 1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… Л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3 2. Фа4х. Решение: 1. Ке4! (2. Ф: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З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) 1... К2: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 xml:space="preserve">3 2.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6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, 1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…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К4: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 xml:space="preserve">3 2.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2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Л: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3 2. Ф:с5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DC5132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94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DC5132">
        <w:rPr>
          <w:rFonts w:asciiTheme="minorHAnsi" w:hAnsiTheme="minorHAnsi" w:cstheme="minorHAnsi"/>
          <w:b w:val="0"/>
          <w:sz w:val="22"/>
          <w:szCs w:val="22"/>
        </w:rPr>
        <w:t xml:space="preserve">Иллюзорная фаза: 1. Се2?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4 2. С: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4, 1...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СсЗ 2. С:сЗ,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1.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..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С: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2 2. С: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2, опровержение— 1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..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.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6! Решение: 1. с7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>!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 xml:space="preserve"> (цугцванг) 1...</w:t>
      </w:r>
      <w:r w:rsidR="00DC513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4 2. Се5!, 1...</w:t>
      </w:r>
      <w:r w:rsidR="00C421A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 xml:space="preserve">СсЗ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4!, 1...</w:t>
      </w:r>
      <w:r w:rsidR="00C421A1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С:</w:t>
      </w:r>
      <w:r w:rsidR="00C421A1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DC5132">
        <w:rPr>
          <w:rFonts w:asciiTheme="minorHAnsi" w:hAnsiTheme="minorHAnsi" w:cstheme="minorHAnsi"/>
          <w:b w:val="0"/>
          <w:sz w:val="22"/>
          <w:szCs w:val="22"/>
        </w:rPr>
        <w:t>2 2. СсЗ!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двухходовке 66 и трехходовке 67 по сравнению соответственно с 60 и 41 в решении совпадают все три идейных варианта. Добавление иллюзорной игры фактически удваивает их содержание и делает обе задачи полностью оригинальными.</w:t>
      </w:r>
    </w:p>
    <w:p w:rsidR="00AA4464" w:rsidRPr="00472FE8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153FB1" w:rsidTr="00CF2437">
        <w:tc>
          <w:tcPr>
            <w:tcW w:w="5342" w:type="dxa"/>
          </w:tcPr>
          <w:p w:rsidR="00A25C19" w:rsidRPr="00153FB1" w:rsidRDefault="00153FB1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53FB1">
              <w:rPr>
                <w:b w:val="0"/>
                <w:lang w:val="ro-RO"/>
              </w:rPr>
              <w:t>Э. Виссерман</w:t>
            </w:r>
            <w:r w:rsidRPr="00153FB1">
              <w:rPr>
                <w:b w:val="0"/>
                <w:lang w:val="ro-RO"/>
              </w:rPr>
              <w:br/>
              <w:t>«The British Chess Federation», 1946</w:t>
            </w:r>
          </w:p>
          <w:p w:rsidR="00153FB1" w:rsidRDefault="00153FB1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 w:rsidR="00526D67"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53FB1" w:rsidRPr="00153FB1" w:rsidRDefault="00153FB1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3 </w:t>
            </w:r>
            <w:r>
              <w:t>хода</w:t>
            </w:r>
          </w:p>
        </w:tc>
        <w:tc>
          <w:tcPr>
            <w:tcW w:w="5343" w:type="dxa"/>
          </w:tcPr>
          <w:p w:rsidR="00A25C19" w:rsidRPr="00153FB1" w:rsidRDefault="00153FB1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153FB1">
              <w:rPr>
                <w:b w:val="0"/>
                <w:lang w:val="ro-RO"/>
              </w:rPr>
              <w:t>Н. ван Дейк</w:t>
            </w:r>
            <w:r w:rsidRPr="00153FB1">
              <w:rPr>
                <w:b w:val="0"/>
                <w:lang w:val="ro-RO"/>
              </w:rPr>
              <w:br/>
              <w:t>«American Chess Bulletin», 1957</w:t>
            </w:r>
            <w:r w:rsidRPr="00153FB1">
              <w:rPr>
                <w:b w:val="0"/>
                <w:lang w:val="ro-RO"/>
              </w:rPr>
              <w:br/>
              <w:t>I приз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153FB1" w:rsidRDefault="00153FB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153FB1" w:rsidRPr="00153FB1" w:rsidRDefault="00153FB1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3 </w:t>
            </w:r>
            <w:r>
              <w:t>хода</w:t>
            </w:r>
          </w:p>
        </w:tc>
      </w:tr>
    </w:tbl>
    <w:p w:rsidR="00A25C19" w:rsidRPr="00153FB1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526D67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1. Cg8 (2. Ф:c7</w:t>
      </w:r>
      <w:r w:rsidR="00526D67" w:rsidRPr="00526D67">
        <w:rPr>
          <w:rFonts w:asciiTheme="minorHAnsi" w:hAnsiTheme="minorHAnsi" w:cstheme="minorHAnsi"/>
          <w:b w:val="0"/>
          <w:sz w:val="22"/>
          <w:szCs w:val="22"/>
          <w:lang w:val="en-US"/>
        </w:rPr>
        <w:t>+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) 1...</w:t>
      </w:r>
      <w:r w:rsidR="00526D67" w:rsidRPr="00526D6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Ф:d3 2. Ke:f4+ Kpd4 3. Ke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2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х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,</w:t>
      </w:r>
      <w:r w:rsidR="00526D67" w:rsidRPr="00526D67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..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Лс: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3 2. К: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5+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Kpd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4 3. К:</w:t>
      </w:r>
      <w:r w:rsidR="00526D67" w:rsidRPr="00526D67"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З</w:t>
      </w:r>
      <w:r w:rsidR="00526D67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, 1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Л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3 2.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Kg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5+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Kpd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4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 3.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3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3 2. К: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7+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Kpd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4 3.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Kb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5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9236F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526D67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Ф:с4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Kg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5+ Кр: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4 3. Ке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6х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,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..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Л7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:с4 2. Ке5+ Кр: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4 3. Кс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6х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, 1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 xml:space="preserve"> Л1:с4 2. 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Ke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1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+ Кр: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4</w:t>
      </w:r>
      <w:r w:rsidR="002B435B" w:rsidRPr="00526D6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Кс2</w:t>
      </w:r>
      <w:r w:rsidR="00526D67">
        <w:rPr>
          <w:rFonts w:asciiTheme="minorHAnsi" w:hAnsiTheme="minorHAnsi" w:cstheme="minorHAnsi"/>
          <w:b w:val="0"/>
          <w:sz w:val="22"/>
          <w:szCs w:val="22"/>
        </w:rPr>
        <w:t>х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69236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С:с4 2. К: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2 Кр:</w:t>
      </w:r>
      <w:r w:rsidRPr="002B435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4 3. К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З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. Решение: 1. Ф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5! (2. Фе5+) 1...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Ф:с4 2. Ке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!, 1...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Л7:с4 2. Ке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!, 1...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Л1:с4</w:t>
      </w:r>
      <w:r w:rsidR="002B435B" w:rsidRPr="002B435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2.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Кс2!, 1...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526D67">
        <w:rPr>
          <w:rFonts w:asciiTheme="minorHAnsi" w:hAnsiTheme="minorHAnsi" w:cstheme="minorHAnsi"/>
          <w:b w:val="0"/>
          <w:sz w:val="22"/>
          <w:szCs w:val="22"/>
        </w:rPr>
        <w:t>С:с4 2. К</w:t>
      </w:r>
      <w:r w:rsidR="0069236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9236F">
        <w:rPr>
          <w:rFonts w:asciiTheme="minorHAnsi" w:hAnsiTheme="minorHAnsi" w:cstheme="minorHAnsi"/>
          <w:b w:val="0"/>
          <w:sz w:val="22"/>
          <w:szCs w:val="22"/>
        </w:rPr>
        <w:t>З!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Решение 68 совпадает с иллюзорной игрой в 69. Действительной же игрой в 69 является новая фаза, введенная автором в содержание задачи. (Замена фронтальной батареи в 68 на диагональную в 69 не имеет существенного значения, так как линия связки черных фигур не меняется.)</w:t>
      </w:r>
    </w:p>
    <w:p w:rsidR="00FE12B1" w:rsidRDefault="00FE12B1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9"/>
        <w:gridCol w:w="4605"/>
      </w:tblGrid>
      <w:tr w:rsidR="00A25C19" w:rsidTr="00FE12B1">
        <w:tc>
          <w:tcPr>
            <w:tcW w:w="4949" w:type="dxa"/>
          </w:tcPr>
          <w:p w:rsidR="00DC5132" w:rsidRPr="00526D67" w:rsidRDefault="00DC5132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526D67">
              <w:rPr>
                <w:b w:val="0"/>
                <w:lang w:val="ro-RO"/>
              </w:rPr>
              <w:lastRenderedPageBreak/>
              <w:t>В. Гебельт, Г. Жук</w:t>
            </w:r>
            <w:r w:rsidR="00526D67" w:rsidRPr="00526D67">
              <w:rPr>
                <w:b w:val="0"/>
                <w:lang w:val="en-US"/>
              </w:rPr>
              <w:br/>
            </w:r>
            <w:r w:rsidRPr="00526D67">
              <w:rPr>
                <w:b w:val="0"/>
                <w:lang w:val="ro-RO"/>
              </w:rPr>
              <w:t>«Die Schwalbe», 1982</w:t>
            </w:r>
          </w:p>
          <w:p w:rsidR="00DC5132" w:rsidRPr="00DC5132" w:rsidRDefault="00DC5132" w:rsidP="000F6164">
            <w:pPr>
              <w:jc w:val="center"/>
              <w:rPr>
                <w:sz w:val="0"/>
                <w:szCs w:val="0"/>
                <w:lang w:val="en-US"/>
              </w:rPr>
            </w:pP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526D67" w:rsidRDefault="00526D6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526D67" w:rsidRDefault="00DC5132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</w:pPr>
            <w:r>
              <w:t>Мат в 2 хода</w:t>
            </w:r>
          </w:p>
        </w:tc>
        <w:tc>
          <w:tcPr>
            <w:tcW w:w="4605" w:type="dxa"/>
          </w:tcPr>
          <w:p w:rsidR="00DC5132" w:rsidRPr="003D29DA" w:rsidRDefault="00DC5132" w:rsidP="000F6164">
            <w:pPr>
              <w:pStyle w:val="30"/>
              <w:numPr>
                <w:ilvl w:val="0"/>
                <w:numId w:val="41"/>
              </w:numPr>
              <w:shd w:val="clear" w:color="auto" w:fill="auto"/>
              <w:tabs>
                <w:tab w:val="left" w:pos="260"/>
                <w:tab w:val="left" w:pos="298"/>
                <w:tab w:val="left" w:pos="620"/>
                <w:tab w:val="left" w:pos="250"/>
                <w:tab w:val="left" w:pos="255"/>
                <w:tab w:val="left" w:pos="260"/>
                <w:tab w:val="left" w:pos="320"/>
                <w:tab w:val="left" w:pos="253"/>
              </w:tabs>
              <w:spacing w:before="0" w:line="240" w:lineRule="auto"/>
              <w:ind w:left="20" w:right="20" w:firstLine="3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Иллюзорная фаза: 1... Л:е4 2. Ке</w:t>
            </w:r>
            <w:r w:rsidR="003D29DA"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6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, 1...</w:t>
            </w:r>
            <w:r w:rsidR="003D29DA"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К:е4 2.сЗх. Решение: 1. 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Фg1! 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~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2. f4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x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, 1...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Л:е4 2. </w:t>
            </w:r>
            <w:r w:rsidRPr="003D29DA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Ф</w:t>
            </w:r>
            <w:r w:rsidRPr="003D29DA">
              <w:rPr>
                <w:rFonts w:asciiTheme="minorHAnsi" w:hAnsiTheme="minorHAnsi" w:cstheme="minorHAnsi"/>
                <w:b w:val="0"/>
                <w:iCs/>
                <w:sz w:val="22"/>
                <w:szCs w:val="22"/>
                <w:lang w:val="en-US"/>
              </w:rPr>
              <w:t>g</w:t>
            </w:r>
            <w:r w:rsidR="003D29DA" w:rsidRPr="003D29DA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7</w:t>
            </w:r>
            <w:r w:rsidR="003D29DA">
              <w:rPr>
                <w:rFonts w:asciiTheme="minorHAnsi" w:hAnsiTheme="minorHAnsi" w:cstheme="minorHAnsi"/>
                <w:b w:val="0"/>
                <w:iCs/>
                <w:sz w:val="22"/>
                <w:szCs w:val="22"/>
                <w:lang w:val="en-US"/>
              </w:rPr>
              <w:t>x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, 1.</w:t>
            </w:r>
            <w:r w:rsidR="003D29DA"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. К:е4 2. Фа1х, 1...</w:t>
            </w:r>
            <w:r w:rsidR="003D29DA"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de 2. 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f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="003D29DA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3D29DA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</w:p>
          <w:p w:rsidR="00A25C19" w:rsidRPr="00472FE8" w:rsidRDefault="00A25C19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Даже тогда, когда вводимая автором иллюзорная фаза затрагивает лишь часть идейных вариантов (естественно, не менее двух!) ранее встречавшейся схемы, то и такая задача, по нашему мнению, должна признаваться вполне оригинальной. Например, в 70 по сравнению с 23 маты меняются только в двух из трех вариантов.</w:t>
      </w:r>
    </w:p>
    <w:p w:rsidR="00AA4464" w:rsidRPr="00472FE8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956F7E" w:rsidTr="00CF2437">
        <w:tc>
          <w:tcPr>
            <w:tcW w:w="5342" w:type="dxa"/>
          </w:tcPr>
          <w:p w:rsidR="00A25C19" w:rsidRPr="002A6784" w:rsidRDefault="002A678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2A6784">
              <w:rPr>
                <w:b w:val="0"/>
                <w:lang w:val="ro-RO"/>
              </w:rPr>
              <w:t>Л. Загоруйко</w:t>
            </w:r>
            <w:r w:rsidRPr="002A6784">
              <w:rPr>
                <w:b w:val="0"/>
                <w:lang w:val="ro-RO"/>
              </w:rPr>
              <w:br/>
              <w:t>Конкурс Латвийского спорткомитета, 1952</w:t>
            </w:r>
            <w:r w:rsidRPr="002A6784">
              <w:rPr>
                <w:b w:val="0"/>
                <w:lang w:val="ro-RO"/>
              </w:rPr>
              <w:br/>
              <w:t>Почетный отзыв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2A6784" w:rsidRPr="002A6784" w:rsidRDefault="002A6784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  <w:tc>
          <w:tcPr>
            <w:tcW w:w="5343" w:type="dxa"/>
          </w:tcPr>
          <w:p w:rsidR="00A25C19" w:rsidRPr="002A6784" w:rsidRDefault="002A678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2A6784">
              <w:rPr>
                <w:b w:val="0"/>
                <w:lang w:val="ro-RO"/>
              </w:rPr>
              <w:t>В. Брон, Ф. Давиденко</w:t>
            </w:r>
            <w:r w:rsidRPr="002A6784">
              <w:rPr>
                <w:bCs w:val="0"/>
                <w:lang w:val="ro-RO"/>
              </w:rPr>
              <w:br/>
            </w:r>
            <w:r w:rsidRPr="002A6784">
              <w:rPr>
                <w:b w:val="0"/>
                <w:lang w:val="ro-RO"/>
              </w:rPr>
              <w:t>«Шахматы», 1979</w:t>
            </w:r>
            <w:r w:rsidRPr="002A6784">
              <w:rPr>
                <w:b w:val="0"/>
                <w:lang w:val="ro-RO"/>
              </w:rPr>
              <w:br/>
              <w:t>I приз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2A6784" w:rsidRDefault="002A6784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2A6784" w:rsidRPr="002A6784" w:rsidRDefault="002A6784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1. Лс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>6 (2. Фс5+) 1.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Л:d3 2. Kg6 ЛеЗ 3. Ф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>4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С:d3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Kg2 Се4 3. Ф:g7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К:d3 2. КсЗ Ке5 3. Фс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Иллюзорная фаза: 1. К:е</w:t>
      </w:r>
      <w:r w:rsidR="00653FB5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? (2. 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>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d4+) 1...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Л:е4 2. К:с7 Лd4 3. Фе7х, 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>1.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С:е4 2. 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Л</w:t>
      </w:r>
      <w:r w:rsidR="00156B2D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8 Cd5 3. Ф:с7</w:t>
      </w:r>
      <w:r w:rsidR="00156B2D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опровержение —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К:е4! Решение: 1. 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Л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f8</w:t>
      </w:r>
      <w:r w:rsidR="00B45B99">
        <w:rPr>
          <w:rFonts w:asciiTheme="minorHAnsi" w:hAnsiTheme="minorHAnsi" w:cstheme="minorHAnsi"/>
          <w:b w:val="0"/>
          <w:sz w:val="22"/>
          <w:szCs w:val="22"/>
        </w:rPr>
        <w:t>!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(2. 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g7+) 1...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Л:е4 2. Кр:с7 Лd4</w:t>
      </w:r>
      <w:r w:rsidR="00663C47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Ф:е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6х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С:е4 2. К:e6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Cd5 3. Ф:с7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К:е4 2. С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: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е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Kd6 3. Фg7</w:t>
      </w:r>
      <w:r w:rsidR="00156B2D">
        <w:rPr>
          <w:rFonts w:asciiTheme="minorHAnsi" w:hAnsiTheme="minorHAnsi" w:cstheme="minorHAnsi"/>
          <w:b w:val="0"/>
          <w:sz w:val="22"/>
          <w:szCs w:val="22"/>
        </w:rPr>
        <w:t>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Решения трехходовок 71 и 72 фактически совпадают: каждая из них содержит по</w:t>
      </w:r>
      <w:r w:rsid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три варианта со взаимной обструкцией трех черных фигур и последующим блокированием этими фигурами полей возле черного короля. И здесь, как и в предыдущем примере, авторам удалось ввести иллюзорную игру только для двух из трех тематических вариантов, что тем не менее обеспечило ей оригинальность, а заодно и победу в конкурсе.</w:t>
      </w:r>
    </w:p>
    <w:p w:rsidR="000F6164" w:rsidRDefault="000F6164" w:rsidP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FB4016" w:rsidTr="00FE12B1">
        <w:tc>
          <w:tcPr>
            <w:tcW w:w="4777" w:type="dxa"/>
          </w:tcPr>
          <w:p w:rsidR="00A25C19" w:rsidRPr="00FB4016" w:rsidRDefault="00FB401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FB4016">
              <w:rPr>
                <w:b w:val="0"/>
                <w:lang w:val="ro-RO"/>
              </w:rPr>
              <w:lastRenderedPageBreak/>
              <w:t>Д. Зейльбергер, П. Кутсхейд</w:t>
            </w:r>
            <w:r w:rsidRPr="00FB4016">
              <w:rPr>
                <w:b w:val="0"/>
                <w:lang w:val="ro-RO"/>
              </w:rPr>
              <w:br/>
              <w:t>«Good Companion», 1919</w:t>
            </w:r>
            <w:r w:rsidRPr="00FB4016">
              <w:rPr>
                <w:b w:val="0"/>
                <w:lang w:val="ro-RO"/>
              </w:rPr>
              <w:br/>
              <w:t>I приз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FB4016" w:rsidRPr="00FB4016" w:rsidRDefault="00FB401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  <w:tc>
          <w:tcPr>
            <w:tcW w:w="4777" w:type="dxa"/>
          </w:tcPr>
          <w:p w:rsidR="00A25C19" w:rsidRPr="00FB4016" w:rsidRDefault="00FB401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FB4016">
              <w:rPr>
                <w:b w:val="0"/>
                <w:lang w:val="ro-RO"/>
              </w:rPr>
              <w:t>Э. Лившиц</w:t>
            </w:r>
            <w:r w:rsidRPr="00FB4016">
              <w:rPr>
                <w:b w:val="0"/>
                <w:lang w:val="ro-RO"/>
              </w:rPr>
              <w:br/>
              <w:t>«Le Рго</w:t>
            </w:r>
            <w:r>
              <w:rPr>
                <w:b w:val="0"/>
                <w:lang w:val="ro-RO"/>
              </w:rPr>
              <w:t>bl</w:t>
            </w:r>
            <w:r w:rsidRPr="00FB4016">
              <w:rPr>
                <w:b w:val="0"/>
                <w:lang w:val="ro-RO"/>
              </w:rPr>
              <w:t>е</w:t>
            </w:r>
            <w:r>
              <w:rPr>
                <w:b w:val="0"/>
                <w:lang w:val="ro-RO"/>
              </w:rPr>
              <w:t>m</w:t>
            </w:r>
            <w:r w:rsidRPr="00FB4016">
              <w:rPr>
                <w:b w:val="0"/>
                <w:lang w:val="ro-RO"/>
              </w:rPr>
              <w:t>е», I960</w:t>
            </w:r>
          </w:p>
          <w:p w:rsidR="00FB4016" w:rsidRDefault="00FB4016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lang w:val="en-US"/>
              </w:rPr>
            </w:pP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B4016" w:rsidRDefault="00FB401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FB4016" w:rsidRPr="00FB4016" w:rsidRDefault="00FB401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</w:tr>
    </w:tbl>
    <w:p w:rsidR="00A25C19" w:rsidRPr="00FB4016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СсЗ+ 2. Кр: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сЗ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С:с1+ 2. Кр: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c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>1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x. Решение: 1. Фе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>6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! (цугцванг)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СсЗ+ 2. К:сЗ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 Сс1 + 2 С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>: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с1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5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55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1...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Cd5+2. Kp:d5x, 1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>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Cd3+2. Кр:d3x. Вторая фаза: 1. Фd7? (2. 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g4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Cd5+ 2. К:d5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>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Cd3+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К:d3x, опровержение — 1...</w:t>
      </w:r>
      <w:r w:rsid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f5! Решение: 1. Кр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З! (2. Ф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>: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е4Х)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>1.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9B49C8" w:rsidRPr="009B49C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f5 2. Kd5x, 1...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g4 2. Kd3</w:t>
      </w:r>
      <w:r w:rsidR="009B49C8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73 представлена простая перемена матов на шахи белому королю. В близкой по схеме 74 автору удалось к двум известным фазам добавить еще одну фазу с переменой матов по Рухлису. По нашему мнению, добавление фазы является таким же четким критерием оригинальности композиции, как и введение фазы.</w:t>
      </w:r>
    </w:p>
    <w:p w:rsidR="00AA4464" w:rsidRPr="00472FE8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AF1D8E" w:rsidTr="00CF2437">
        <w:tc>
          <w:tcPr>
            <w:tcW w:w="5342" w:type="dxa"/>
          </w:tcPr>
          <w:p w:rsidR="00A25C19" w:rsidRPr="00AF1D8E" w:rsidRDefault="00AF1D8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AF1D8E">
              <w:rPr>
                <w:b w:val="0"/>
                <w:lang w:val="ro-RO"/>
              </w:rPr>
              <w:t>К. Арнштам</w:t>
            </w:r>
            <w:r w:rsidRPr="00AF1D8E">
              <w:rPr>
                <w:b w:val="0"/>
                <w:lang w:val="ro-RO"/>
              </w:rPr>
              <w:br/>
              <w:t>«Tidskrift for Schack», 1941</w:t>
            </w:r>
            <w:r w:rsidRPr="00AF1D8E">
              <w:rPr>
                <w:b w:val="0"/>
                <w:lang w:val="ro-RO"/>
              </w:rPr>
              <w:br/>
              <w:t>(Редакция)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F1D8E" w:rsidRDefault="00AF1D8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F1D8E" w:rsidRPr="00AF1D8E" w:rsidRDefault="00AF1D8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b w:val="0"/>
                <w:lang w:val="ro-RO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F1D8E" w:rsidRPr="00AF1D8E" w:rsidRDefault="00AF1D8E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AF1D8E">
              <w:rPr>
                <w:b w:val="0"/>
                <w:lang w:val="ro-RO"/>
              </w:rPr>
              <w:t>К. Гольдсхмединг</w:t>
            </w:r>
            <w:r w:rsidRPr="00AF1D8E">
              <w:rPr>
                <w:b w:val="0"/>
                <w:lang w:val="ro-RO"/>
              </w:rPr>
              <w:br/>
              <w:t>«Тijdschrift v.d. KNSB», 1954</w:t>
            </w:r>
            <w:r w:rsidRPr="00AF1D8E">
              <w:rPr>
                <w:b w:val="0"/>
                <w:lang w:val="ro-RO"/>
              </w:rPr>
              <w:br/>
            </w:r>
            <w:r w:rsidRPr="00AF1D8E">
              <w:rPr>
                <w:b w:val="0"/>
                <w:bCs w:val="0"/>
                <w:lang w:val="ro-RO"/>
              </w:rPr>
              <w:t>I</w:t>
            </w:r>
            <w:r w:rsidRPr="00AF1D8E">
              <w:rPr>
                <w:bCs w:val="0"/>
                <w:lang w:val="ro-RO"/>
              </w:rPr>
              <w:t xml:space="preserve"> </w:t>
            </w:r>
            <w:r w:rsidRPr="00AF1D8E">
              <w:rPr>
                <w:b w:val="0"/>
                <w:lang w:val="ro-RO"/>
              </w:rPr>
              <w:t>приз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D90BED" w:rsidRDefault="00D90BED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AF1D8E" w:rsidRDefault="00AF1D8E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</w:tr>
    </w:tbl>
    <w:p w:rsidR="00A25C19" w:rsidRPr="00AF1D8E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8678EB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Иллюзорная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фаза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: 1...</w:t>
      </w:r>
      <w:r w:rsidR="008678EB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de 2. Kf6x, 1...</w:t>
      </w:r>
      <w:r w:rsidR="008678EB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fe 2. Kd</w:t>
      </w:r>
      <w:r w:rsidR="008678EB" w:rsidRPr="000F6164">
        <w:rPr>
          <w:rFonts w:asciiTheme="minorHAnsi" w:hAnsiTheme="minorHAnsi" w:cstheme="minorHAnsi"/>
          <w:b w:val="0"/>
          <w:sz w:val="22"/>
          <w:szCs w:val="22"/>
        </w:rPr>
        <w:t>6</w:t>
      </w:r>
      <w:r w:rsidR="008678E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Решение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 xml:space="preserve">: 1.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Kd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 xml:space="preserve">3! (2.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Фе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>5</w:t>
      </w:r>
      <w:r w:rsidR="008678E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8678EB" w:rsidRPr="000F616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de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Kd6x, 1...</w:t>
      </w:r>
      <w:r w:rsidR="008678EB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fe 2. Kf6x.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301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фаза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: 1...</w:t>
      </w:r>
      <w:r w:rsidR="008678EB" w:rsidRP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Ке</w:t>
      </w:r>
      <w:r w:rsidR="008678EB" w:rsidRPr="008678EB">
        <w:rPr>
          <w:rFonts w:asciiTheme="minorHAnsi" w:hAnsiTheme="minorHAnsi" w:cstheme="minorHAnsi"/>
          <w:b w:val="0"/>
          <w:sz w:val="22"/>
          <w:szCs w:val="22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Х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8678EB" w:rsidRP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ed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Кс</w:t>
      </w:r>
      <w:r w:rsidR="008678EB" w:rsidRPr="000F6164">
        <w:rPr>
          <w:rFonts w:asciiTheme="minorHAnsi" w:hAnsiTheme="minorHAnsi" w:cstheme="minorHAnsi"/>
          <w:b w:val="0"/>
          <w:sz w:val="22"/>
          <w:szCs w:val="22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х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Вторая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фаза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: 1.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Ке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7? (2. 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Ф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5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cd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Фс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5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х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8678EB">
        <w:rPr>
          <w:rFonts w:asciiTheme="minorHAnsi" w:hAnsiTheme="minorHAnsi" w:cstheme="minorHAnsi"/>
          <w:b w:val="0"/>
          <w:sz w:val="22"/>
          <w:szCs w:val="22"/>
          <w:lang w:val="en-US"/>
        </w:rPr>
        <w:t>ed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Сс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>5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х</w:t>
      </w:r>
      <w:r w:rsidRPr="008678EB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опровержение— 1...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Ф:</w:t>
      </w:r>
      <w:r w:rsidR="008678EB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5 (стоит отметить, что простой перестановкой черного ферзя на g2 можно добиться более приемлемого опровержения — 1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g5! —без взятия белой ладьи). Решение: 1. КеЗ! 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с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Кс</w:t>
      </w:r>
      <w:r w:rsidR="008678EB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="008678EB">
        <w:rPr>
          <w:rFonts w:asciiTheme="minorHAnsi" w:hAnsiTheme="minorHAnsi" w:cstheme="minorHAnsi"/>
          <w:b w:val="0"/>
          <w:sz w:val="22"/>
          <w:szCs w:val="22"/>
        </w:rPr>
        <w:t>, 1…</w:t>
      </w:r>
      <w:r w:rsidR="008678EB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ed 2.Ке</w:t>
      </w:r>
      <w:r w:rsidR="008678EB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Общими для 75 и 76 являются две фазы с чередованием матов, построенные на аналогичной схеме. Оригинальность 76 — в добавлении третьей фазы с простой переменой матов.</w:t>
      </w:r>
    </w:p>
    <w:p w:rsidR="00FE12B1" w:rsidRDefault="00FE12B1">
      <w:pPr>
        <w:rPr>
          <w:rFonts w:asciiTheme="minorHAnsi" w:eastAsia="Times New Roman" w:hAnsiTheme="minorHAnsi" w:cstheme="minorHAnsi"/>
          <w:bCs/>
          <w:sz w:val="22"/>
          <w:szCs w:val="22"/>
          <w:lang w:val="en-US"/>
        </w:rPr>
      </w:pPr>
      <w:r>
        <w:rPr>
          <w:rFonts w:asciiTheme="minorHAnsi" w:eastAsia="Times New Roman" w:hAnsiTheme="minorHAnsi" w:cstheme="minorHAnsi"/>
          <w:bCs/>
          <w:sz w:val="22"/>
          <w:szCs w:val="22"/>
          <w:lang w:val="en-US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CA0BB2" w:rsidTr="00FE12B1">
        <w:tc>
          <w:tcPr>
            <w:tcW w:w="4777" w:type="dxa"/>
          </w:tcPr>
          <w:p w:rsidR="00A25C19" w:rsidRPr="00CA0BB2" w:rsidRDefault="00CA0BB2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A0BB2">
              <w:rPr>
                <w:b w:val="0"/>
                <w:lang w:val="ro-RO"/>
              </w:rPr>
              <w:lastRenderedPageBreak/>
              <w:t>В. Руденко</w:t>
            </w:r>
            <w:r w:rsidRPr="00CA0BB2">
              <w:rPr>
                <w:b w:val="0"/>
                <w:lang w:val="ro-RO"/>
              </w:rPr>
              <w:br/>
              <w:t>«Problem», 1960</w:t>
            </w:r>
            <w:r w:rsidRPr="00CA0BB2">
              <w:rPr>
                <w:b w:val="0"/>
                <w:lang w:val="ro-RO"/>
              </w:rPr>
              <w:br/>
              <w:t>Почетный отзыв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CA0BB2" w:rsidRPr="00CA0BB2" w:rsidRDefault="00CA0BB2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  <w:tc>
          <w:tcPr>
            <w:tcW w:w="4777" w:type="dxa"/>
          </w:tcPr>
          <w:p w:rsidR="00A25C19" w:rsidRPr="00CA0BB2" w:rsidRDefault="00CA0BB2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A0BB2">
              <w:rPr>
                <w:b w:val="0"/>
                <w:lang w:val="ro-RO"/>
              </w:rPr>
              <w:t>А. Лобусов, В. Копаев</w:t>
            </w:r>
            <w:r w:rsidRPr="00CA0BB2">
              <w:rPr>
                <w:b w:val="0"/>
                <w:lang w:val="ro-RO"/>
              </w:rPr>
              <w:br/>
              <w:t>«Probleemblad», 1979</w:t>
            </w:r>
            <w:r w:rsidRPr="00CA0BB2">
              <w:rPr>
                <w:b w:val="0"/>
                <w:lang w:val="ro-RO"/>
              </w:rPr>
              <w:br/>
              <w:t>I приз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A0BB2" w:rsidRDefault="00CA0BB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CA0BB2" w:rsidRPr="00CA0BB2" w:rsidRDefault="00CA0BB2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A25C19" w:rsidRPr="00CA0BB2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ro-RO"/>
        </w:rPr>
      </w:pPr>
    </w:p>
    <w:p w:rsidR="00AA4464" w:rsidRPr="00E90969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7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E90969">
        <w:rPr>
          <w:rFonts w:asciiTheme="minorHAnsi" w:hAnsiTheme="minorHAnsi" w:cstheme="minorHAnsi"/>
          <w:b w:val="0"/>
          <w:sz w:val="22"/>
          <w:szCs w:val="22"/>
        </w:rPr>
        <w:t>Иллюзорная фаза: 1. Ф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>h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 xml:space="preserve">4? (2. 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>Фf2+) 1..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.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Л:d5 2. Ке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>6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+,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1.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..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С:d5 2. Kd3+, о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>п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рове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>р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жение— 1...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 xml:space="preserve"> Лf1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! Решение: 1. Фg2! Л:d5 2. Kd3+, 1...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С:d5 2. Ке6+.</w:t>
      </w:r>
    </w:p>
    <w:p w:rsidR="00AA4464" w:rsidRPr="00E90969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E90969">
        <w:rPr>
          <w:rFonts w:asciiTheme="minorHAnsi" w:hAnsiTheme="minorHAnsi" w:cstheme="minorHAnsi"/>
          <w:b w:val="0"/>
          <w:sz w:val="22"/>
          <w:szCs w:val="22"/>
        </w:rPr>
        <w:t xml:space="preserve">Первая фаза: 1. 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>Ф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g5? (2. Ф:f4+) 1...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Лс4 2. Kd3+, 1...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Сс4</w:t>
      </w:r>
      <w:r w:rsidR="00653FB5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 xml:space="preserve">2.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Кс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>6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+, опровержение— 1...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Л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>f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3! Вторая фаза: 1.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>Ф</w:t>
      </w:r>
      <w:r w:rsidR="00E90969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>8? (2. Ф</w:t>
      </w:r>
      <w:r w:rsidR="00E90969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Зх) 1...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Лс4 2. Кс6+, 1...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Сс4 2. Kd3+, опровержение — 1...</w:t>
      </w:r>
      <w:r w:rsidR="00E90969" w:rsidRPr="000F616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е</w:t>
      </w:r>
      <w:r w:rsidR="00E90969" w:rsidRPr="000F6164">
        <w:rPr>
          <w:rFonts w:asciiTheme="minorHAnsi" w:hAnsiTheme="minorHAnsi" w:cstheme="minorHAnsi"/>
          <w:b w:val="0"/>
          <w:sz w:val="22"/>
          <w:szCs w:val="22"/>
        </w:rPr>
        <w:t>6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! Решение: 1. Фg6! (2. Фе4+) 1...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Лс4 2.ФdЗ, 1...</w:t>
      </w:r>
      <w:r w:rsidR="00E90969" w:rsidRPr="00E9096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 xml:space="preserve">Сс4 </w:t>
      </w:r>
      <w:r w:rsidR="00E90969">
        <w:rPr>
          <w:rFonts w:asciiTheme="minorHAnsi" w:hAnsiTheme="minorHAnsi" w:cstheme="minorHAnsi"/>
          <w:b w:val="0"/>
          <w:sz w:val="22"/>
          <w:szCs w:val="22"/>
        </w:rPr>
        <w:t>2. Фе</w:t>
      </w:r>
      <w:r w:rsidR="00E90969">
        <w:rPr>
          <w:rFonts w:asciiTheme="minorHAnsi" w:hAnsiTheme="minorHAnsi" w:cstheme="minorHAnsi"/>
          <w:b w:val="0"/>
          <w:sz w:val="22"/>
          <w:szCs w:val="22"/>
          <w:lang w:val="en-US"/>
        </w:rPr>
        <w:t>6</w:t>
      </w:r>
      <w:r w:rsidRPr="00E90969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CF2437" w:rsidRPr="00174241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Как и в предыдущем примере, в 78 повторена схема чередования игры трехходовки 77. Однако добавленная фаза с простой переменой здесь является действительной игрой.</w:t>
      </w:r>
    </w:p>
    <w:p w:rsidR="00AA4464" w:rsidRPr="00472FE8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C80E08" w:rsidRDefault="00C80E0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80E08">
              <w:rPr>
                <w:b w:val="0"/>
                <w:lang w:val="ro-RO"/>
              </w:rPr>
              <w:t>Я. Буглош</w:t>
            </w:r>
            <w:r w:rsidRPr="00C80E08">
              <w:rPr>
                <w:b w:val="0"/>
                <w:lang w:val="ro-RO"/>
              </w:rPr>
              <w:br/>
              <w:t>«Madz. p.s.», 1952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C80E08" w:rsidRPr="00C80E08" w:rsidRDefault="00C80E08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 xml:space="preserve">Мат в </w:t>
            </w:r>
            <w:r>
              <w:rPr>
                <w:lang w:val="en-US"/>
              </w:rPr>
              <w:t>2</w:t>
            </w:r>
            <w:r>
              <w:t xml:space="preserve"> хода</w:t>
            </w:r>
          </w:p>
        </w:tc>
        <w:tc>
          <w:tcPr>
            <w:tcW w:w="5343" w:type="dxa"/>
          </w:tcPr>
          <w:p w:rsidR="00C80E08" w:rsidRPr="00C80E08" w:rsidRDefault="00C80E08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C80E08">
              <w:rPr>
                <w:b w:val="0"/>
                <w:lang w:val="ro-RO"/>
              </w:rPr>
              <w:t>Г. Отье</w:t>
            </w:r>
            <w:r w:rsidRPr="00C80E08">
              <w:rPr>
                <w:b w:val="0"/>
                <w:lang w:val="ro-RO"/>
              </w:rPr>
              <w:br/>
              <w:t>«Jerusalem Post», 1955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80E08" w:rsidRDefault="00C80E0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C80E08" w:rsidRDefault="00C80E08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 xml:space="preserve">Мат в </w:t>
            </w:r>
            <w:r>
              <w:rPr>
                <w:lang w:val="en-US"/>
              </w:rPr>
              <w:t>2</w:t>
            </w:r>
            <w:r>
              <w:t xml:space="preserve">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C80E08" w:rsidRPr="00C80E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Kpd6 2. 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d4x, 1...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Кре5 2. Фс5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х. Решение: 1. СеЗ! Kpd6 2. Фс5х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… Кре5 2. Ф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4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Крс4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 xml:space="preserve"> 2. Фе4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Kpd3 2. Фd5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. Решение: 1. Ф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f1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 xml:space="preserve"> Kpd5 2. Ф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З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Кре4 2. Фс4</w:t>
      </w:r>
      <w:r w:rsidR="00C80E08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4679FA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Элементарные примеры 79 и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 xml:space="preserve"> 80 наглядно иллюстрируют крите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рий оригинальности, который можно назвать </w:t>
      </w:r>
      <w:r w:rsidRPr="005B7001">
        <w:rPr>
          <w:rFonts w:asciiTheme="minorHAnsi" w:hAnsiTheme="minorHAnsi" w:cstheme="minorHAnsi"/>
          <w:b w:val="0"/>
          <w:i/>
          <w:sz w:val="22"/>
          <w:szCs w:val="22"/>
        </w:rPr>
        <w:t>изменением фазы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Идентичная для обеих задач ил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люзорная фаза в 79 связана с ре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шением механизмом чередования</w:t>
      </w:r>
      <w:r w:rsidR="00C80E08">
        <w:rPr>
          <w:rFonts w:asciiTheme="minorHAnsi" w:hAnsiTheme="minorHAnsi" w:cstheme="minorHAnsi"/>
          <w:b w:val="0"/>
          <w:sz w:val="22"/>
          <w:szCs w:val="22"/>
        </w:rPr>
        <w:t>, а в 80 — механизмом произволь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ной перемены матов.</w:t>
      </w:r>
    </w:p>
    <w:p w:rsidR="000F6164" w:rsidRDefault="000F6164" w:rsidP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FE12B1">
        <w:tc>
          <w:tcPr>
            <w:tcW w:w="4777" w:type="dxa"/>
          </w:tcPr>
          <w:p w:rsidR="00A25C19" w:rsidRPr="009D3A15" w:rsidRDefault="00B05AF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D3A15">
              <w:rPr>
                <w:b w:val="0"/>
                <w:lang w:val="ro-RO"/>
              </w:rPr>
              <w:lastRenderedPageBreak/>
              <w:t>Г. Мусанте</w:t>
            </w:r>
            <w:r w:rsidRPr="009D3A15">
              <w:rPr>
                <w:b w:val="0"/>
                <w:lang w:val="ro-RO"/>
              </w:rPr>
              <w:br/>
              <w:t>«Problem», 1955</w:t>
            </w:r>
            <w:r w:rsidRPr="009D3A15">
              <w:rPr>
                <w:b w:val="0"/>
                <w:lang w:val="ro-RO"/>
              </w:rPr>
              <w:br/>
              <w:t>Почетный отзыв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05AF4" w:rsidRPr="00B05AF4" w:rsidRDefault="009D3A15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  <w:tc>
          <w:tcPr>
            <w:tcW w:w="4777" w:type="dxa"/>
          </w:tcPr>
          <w:p w:rsidR="00A25C19" w:rsidRPr="009D3A15" w:rsidRDefault="00B05AF4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D3A15">
              <w:rPr>
                <w:b w:val="0"/>
                <w:lang w:val="ro-RO"/>
              </w:rPr>
              <w:t>В. Руденко, В. Мельниченко</w:t>
            </w:r>
            <w:r w:rsidRPr="009D3A15">
              <w:rPr>
                <w:b w:val="0"/>
                <w:lang w:val="ro-RO"/>
              </w:rPr>
              <w:br/>
              <w:t>«Украина», 1982</w:t>
            </w:r>
            <w:r w:rsidRPr="009D3A15">
              <w:rPr>
                <w:b w:val="0"/>
                <w:lang w:val="ro-RO"/>
              </w:rPr>
              <w:br/>
              <w:t>I-II призы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D3A15" w:rsidRDefault="009D3A15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B05AF4" w:rsidRPr="00B05AF4" w:rsidRDefault="009D3A15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58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 Kf3? К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4 2. K3d2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Кс7 2. Ле5х, опровержение —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Фа2! Вторая фаза: 1. Кс2? К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4 2.K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d2X, 1... Кс7 2. Kg3x, опровержение —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d2! Решение: 1. Ке2! (2. Cd5X)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1.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4 2. КсЗ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Кс7 2. Keg3x.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 КсЗ? (2. Ф:е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5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Х)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Кс4 2. Ксе2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 Kf7 2. Kd5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опровержение—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5! Вторая фаза: 1. Кс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5? Кс4 2. Kd3x,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Kf7 2. Ке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6x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, опровержение—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С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2! Решение: 1. Kd6! (2. Kh5x) 1...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Л:еЗ 2. Kde4</w:t>
      </w:r>
      <w:r w:rsidR="00B7401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Л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g5 2. Kdf5x.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Две фазы с простой переменой матов при перекрытии ферзя и слона черных в 81 и 82 почти п</w:t>
      </w:r>
      <w:r w:rsidR="00B7401F">
        <w:rPr>
          <w:rFonts w:asciiTheme="minorHAnsi" w:hAnsiTheme="minorHAnsi" w:cstheme="minorHAnsi"/>
          <w:b w:val="0"/>
          <w:sz w:val="22"/>
          <w:szCs w:val="22"/>
        </w:rPr>
        <w:t>олностью совпадают. Различие за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ключается в третьих фазах: в первом случае происходит простая перемена матов при тех же перекрытиях черных фигур, во втором — произвольная перемена матов с выключением черной ладьи.</w:t>
      </w:r>
    </w:p>
    <w:p w:rsidR="00AA4464" w:rsidRPr="00472FE8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330706" w:rsidRDefault="0033070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330706">
              <w:rPr>
                <w:b w:val="0"/>
                <w:lang w:val="ro-RO"/>
              </w:rPr>
              <w:t>А. Лобусов</w:t>
            </w:r>
            <w:r w:rsidRPr="00330706">
              <w:rPr>
                <w:b w:val="0"/>
                <w:lang w:val="ro-RO"/>
              </w:rPr>
              <w:br/>
              <w:t>«Шахматы», 1973</w:t>
            </w:r>
            <w:r w:rsidRPr="00330706">
              <w:rPr>
                <w:b w:val="0"/>
                <w:lang w:val="ro-RO"/>
              </w:rPr>
              <w:br/>
              <w:t>Почетный отзыв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330706" w:rsidRPr="00330706" w:rsidRDefault="0033070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25C19" w:rsidRPr="00330706" w:rsidRDefault="00330706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330706">
              <w:rPr>
                <w:b w:val="0"/>
                <w:lang w:val="ro-RO"/>
              </w:rPr>
              <w:t>А. Лобусов, С. Шедей</w:t>
            </w:r>
            <w:r w:rsidRPr="00330706">
              <w:rPr>
                <w:b w:val="0"/>
                <w:lang w:val="ro-RO"/>
              </w:rPr>
              <w:br/>
              <w:t>«Шахматы», 1976</w:t>
            </w:r>
            <w:r w:rsidRPr="00330706">
              <w:rPr>
                <w:b w:val="0"/>
                <w:lang w:val="ro-RO"/>
              </w:rPr>
              <w:br/>
              <w:t>I приз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30706" w:rsidRDefault="00330706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330706" w:rsidRPr="00330706" w:rsidRDefault="00330706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</w:pPr>
            <w:r>
              <w:t>Мат в 2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94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 C:d3?</w:t>
      </w:r>
      <w:r w:rsidR="00330706" w:rsidRPr="00330706">
        <w:rPr>
          <w:rFonts w:asciiTheme="minorHAnsi" w:hAnsiTheme="minorHAnsi" w:cstheme="minorHAnsi"/>
          <w:b w:val="0"/>
          <w:sz w:val="22"/>
          <w:szCs w:val="22"/>
        </w:rPr>
        <w:t xml:space="preserve"> ~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2. Фа7Х, 1...</w:t>
      </w:r>
      <w:r w:rsidR="00330706" w:rsidRPr="0033070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Л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e3 2. Ке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6х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опровержение— 1...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 xml:space="preserve"> Фе4! Вторая фаза: 1. Kd1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? </w:t>
      </w:r>
      <w:r w:rsidR="00330706"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2.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Ф</w:t>
      </w:r>
      <w:r w:rsidR="00330706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4х,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30706" w:rsidRPr="0033070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Фе4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Ке</w:t>
      </w:r>
      <w:r w:rsidR="00330706" w:rsidRPr="000F6164">
        <w:rPr>
          <w:rFonts w:asciiTheme="minorHAnsi" w:hAnsiTheme="minorHAnsi" w:cstheme="minorHAnsi"/>
          <w:b w:val="0"/>
          <w:sz w:val="22"/>
          <w:szCs w:val="22"/>
        </w:rPr>
        <w:t>6</w:t>
      </w:r>
      <w:r w:rsidR="00330706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, опровержение—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30706" w:rsidRPr="000F616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ЛеЗ! Решение: 1. Kpf8! (2. Ке8</w:t>
      </w:r>
      <w:r w:rsidR="00330706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)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30706" w:rsidRPr="0033070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ЛеЗ 2. Ф</w:t>
      </w:r>
      <w:r w:rsidR="00330706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4</w:t>
      </w:r>
      <w:r w:rsidR="00330706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30706" w:rsidRPr="0033070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30706">
        <w:rPr>
          <w:rFonts w:asciiTheme="minorHAnsi" w:hAnsiTheme="minorHAnsi" w:cstheme="minorHAnsi"/>
          <w:b w:val="0"/>
          <w:sz w:val="22"/>
          <w:szCs w:val="22"/>
        </w:rPr>
        <w:t>Фе4 2. Фа7</w:t>
      </w:r>
      <w:r w:rsidR="00330706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0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Первая фаза: 1. Kf6? </w:t>
      </w:r>
      <w:r w:rsidR="00322E93" w:rsidRPr="00322E93">
        <w:rPr>
          <w:rFonts w:asciiTheme="minorHAnsi" w:hAnsiTheme="minorHAnsi" w:cstheme="minorHAnsi"/>
          <w:b w:val="0"/>
          <w:sz w:val="22"/>
          <w:szCs w:val="22"/>
        </w:rPr>
        <w:t>~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2. Ф</w:t>
      </w:r>
      <w:r w:rsidR="00322E93">
        <w:rPr>
          <w:rFonts w:asciiTheme="minorHAnsi" w:hAnsiTheme="minorHAnsi" w:cstheme="minorHAnsi"/>
          <w:b w:val="0"/>
          <w:sz w:val="22"/>
          <w:szCs w:val="22"/>
          <w:lang w:val="en-US"/>
        </w:rPr>
        <w:t>h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2х,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22E93" w:rsidRPr="00322E9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Л: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d6 2. Kd3x,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22E93" w:rsidRPr="00322E93">
        <w:rPr>
          <w:rFonts w:asciiTheme="minorHAnsi" w:hAnsiTheme="minorHAnsi" w:cstheme="minorHAnsi"/>
          <w:b w:val="0"/>
          <w:sz w:val="22"/>
          <w:szCs w:val="22"/>
        </w:rPr>
        <w:t>1..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 xml:space="preserve">. Фd5 2. Ф:d5x, опровержение—1… </w:t>
      </w:r>
      <w:r w:rsidR="00322E93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2! Вторая фаза: 1.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Л</w:t>
      </w:r>
      <w:r w:rsidR="00322E93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6? </w:t>
      </w:r>
      <w:r w:rsidR="00322E93"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 xml:space="preserve"> 2. Ф:g5</w:t>
      </w:r>
      <w:r w:rsidR="00322E93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22E93" w:rsidRPr="00322E9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Фd5 2. Kd3x,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 xml:space="preserve"> Л:d6 2. Ф:d6x, опровер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жение— 1...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 xml:space="preserve"> Фе4! Решение: 1. Kpc1 (2. Kd1х) 1..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Л:d6 2. Ф:g5x, 1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Фd5 2. Ф</w:t>
      </w:r>
      <w:r w:rsidR="00322E93">
        <w:rPr>
          <w:rFonts w:asciiTheme="minorHAnsi" w:hAnsiTheme="minorHAnsi" w:cstheme="minorHAnsi"/>
          <w:b w:val="0"/>
          <w:sz w:val="22"/>
          <w:szCs w:val="22"/>
          <w:lang w:val="ro-RO"/>
        </w:rPr>
        <w:t>h</w:t>
      </w:r>
      <w:r w:rsidR="00322E93">
        <w:rPr>
          <w:rFonts w:asciiTheme="minorHAnsi" w:hAnsiTheme="minorHAnsi" w:cstheme="minorHAnsi"/>
          <w:b w:val="0"/>
          <w:sz w:val="22"/>
          <w:szCs w:val="22"/>
        </w:rPr>
        <w:t>2</w:t>
      </w:r>
      <w:r w:rsidR="00322E93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Изменение фазы в 84 по сравнению с 83 заключается в добавлении одного идейного варианта в двух фазах из трех (одна фаза и тематические угрозы в двух других фазах в обеих задачах полностью совпадают). Этот пример в принципе соответствует критерию добавления тематического варианта, хотя идейный вариант добавлен и не во всех фазах.</w:t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FE12B1">
        <w:tc>
          <w:tcPr>
            <w:tcW w:w="4777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lastRenderedPageBreak/>
              <w:t>П. Оверкамп</w:t>
            </w:r>
            <w:r w:rsidRPr="0091789D">
              <w:rPr>
                <w:b w:val="0"/>
                <w:lang w:val="ro-RO"/>
              </w:rPr>
              <w:br/>
              <w:t>Мемориал Б. Линдгрена, 1959</w:t>
            </w:r>
            <w:r w:rsidRPr="0091789D">
              <w:rPr>
                <w:b w:val="0"/>
                <w:lang w:val="ro-RO"/>
              </w:rPr>
              <w:br/>
              <w:t>I приз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FE1812" w:rsidRDefault="00FE1812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  <w:tc>
          <w:tcPr>
            <w:tcW w:w="4777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Л. Лошинский, В. Чепижный</w:t>
            </w:r>
            <w:r w:rsidRPr="0091789D">
              <w:rPr>
                <w:b w:val="0"/>
                <w:lang w:val="ro-RO"/>
              </w:rPr>
              <w:br/>
              <w:t>Олимпийский конкурс, 1969</w:t>
            </w:r>
            <w:r w:rsidRPr="0091789D">
              <w:rPr>
                <w:b w:val="0"/>
                <w:lang w:val="ro-RO"/>
              </w:rPr>
              <w:br/>
              <w:t>I приз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E131C0" w:rsidRDefault="00E131C0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472FE8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</w:tr>
    </w:tbl>
    <w:p w:rsidR="00CF2437" w:rsidRPr="00CF2437" w:rsidRDefault="00CF2437" w:rsidP="000F6164">
      <w:pPr>
        <w:pStyle w:val="30"/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327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327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Cf4 2. Кс4х,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Kd7 2. Л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5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 К: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а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2. Ф: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а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х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. Вторая фаза: 1. Фе4? Cf4 2. Ф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4х,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Kd7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2.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Л:а4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К:а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 xml:space="preserve"> 2. Кс4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опровержение — 1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…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5! Решение: 1. Ф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c6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! (2. 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7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Cf4 2. Л:а4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Kd7 2. Ф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5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К:а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 xml:space="preserve"> 2. Л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5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 Ф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7? Л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h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7 2. 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4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Kf7 2. К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З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 Ле8 2. Ф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b6x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опровержение—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Ле4! Вторая фаза: 1. Ф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g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4? 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Лh7 2. 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d4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 xml:space="preserve"> Kf7 2. Лc4х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 xml:space="preserve"> Лe8 2. </w:t>
      </w:r>
      <w:r w:rsidR="00E131C0" w:rsidRPr="00E131C0">
        <w:rPr>
          <w:rFonts w:asciiTheme="minorHAnsi" w:hAnsiTheme="minorHAnsi" w:cstheme="minorHAnsi"/>
          <w:b w:val="0"/>
          <w:sz w:val="22"/>
          <w:szCs w:val="22"/>
        </w:rPr>
        <w:t>b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4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опровержение —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Cd5! Решение: 1. Фе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! (2. d7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) 1..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.Л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h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7 2. Лс4х,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Kf7 2. Фd5x, 1...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Ле8 2. К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="00E131C0">
        <w:rPr>
          <w:rFonts w:asciiTheme="minorHAnsi" w:hAnsiTheme="minorHAnsi" w:cstheme="minorHAnsi"/>
          <w:b w:val="0"/>
          <w:sz w:val="22"/>
          <w:szCs w:val="22"/>
        </w:rPr>
        <w:t>З</w:t>
      </w:r>
      <w:r w:rsidR="00E131C0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472FE8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данном случае изменение фазы в 86 по сравнению с 85 гораздо существеннее, чем в предыдущем примере. За счет использования механизма трех векторов вместо двух в 86 достигнута полная однородность всех фаз, что обеспечивает не только особую цельность задачи, но и ее полную оригинальность (кстати, авторы 86 не знали о существовании 85).</w:t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Л. Лошинский, С. Лейтес, Е. Умнов</w:t>
            </w:r>
            <w:r w:rsidRPr="0091789D">
              <w:rPr>
                <w:b w:val="0"/>
                <w:lang w:val="ro-RO"/>
              </w:rPr>
              <w:br/>
              <w:t>«Kulisa», 1930</w:t>
            </w:r>
          </w:p>
          <w:p w:rsid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</w:pP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472FE8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М. Марандюк</w:t>
            </w:r>
            <w:r w:rsidRPr="0091789D">
              <w:rPr>
                <w:b w:val="0"/>
                <w:lang w:val="ro-RO"/>
              </w:rPr>
              <w:br/>
            </w:r>
            <w:r w:rsidRPr="0091789D">
              <w:rPr>
                <w:bCs w:val="0"/>
                <w:lang w:val="ro-RO"/>
              </w:rPr>
              <w:t>«</w:t>
            </w:r>
            <w:r w:rsidRPr="0091789D">
              <w:rPr>
                <w:b w:val="0"/>
                <w:lang w:val="ro-RO"/>
              </w:rPr>
              <w:t>Шахматы</w:t>
            </w:r>
            <w:r w:rsidRPr="0091789D">
              <w:rPr>
                <w:bCs w:val="0"/>
                <w:lang w:val="ro-RO"/>
              </w:rPr>
              <w:t xml:space="preserve">», </w:t>
            </w:r>
            <w:r w:rsidRPr="0091789D">
              <w:rPr>
                <w:b w:val="0"/>
                <w:lang w:val="ro-RO"/>
              </w:rPr>
              <w:t>1976</w:t>
            </w:r>
            <w:r w:rsidRPr="0091789D">
              <w:rPr>
                <w:b w:val="0"/>
                <w:lang w:val="ro-RO"/>
              </w:rPr>
              <w:br/>
              <w:t>Почетный отзыв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D1421" w:rsidRDefault="003D1421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472FE8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2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1. Ке4 (2. Kd6</w:t>
      </w:r>
      <w:r w:rsidR="00B937ED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) 1...</w:t>
      </w:r>
      <w:r w:rsidR="00B937ED" w:rsidRPr="00B937E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937ED">
        <w:rPr>
          <w:rFonts w:asciiTheme="minorHAnsi" w:hAnsiTheme="minorHAnsi" w:cstheme="minorHAnsi"/>
          <w:b w:val="0"/>
          <w:sz w:val="22"/>
          <w:szCs w:val="22"/>
        </w:rPr>
        <w:t>Ксе5 2. Л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f8x, 1...</w:t>
      </w:r>
      <w:r w:rsidR="00B937E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Kde5 2. Ф:</w:t>
      </w:r>
      <w:r w:rsidR="00B937ED">
        <w:rPr>
          <w:rFonts w:asciiTheme="minorHAnsi" w:hAnsiTheme="minorHAnsi" w:cstheme="minorHAnsi"/>
          <w:b w:val="0"/>
          <w:sz w:val="22"/>
          <w:szCs w:val="22"/>
        </w:rPr>
        <w:t>е7х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85"/>
        </w:tabs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Первая фаза: 1. Cb4? Kbd5 2. Ф:d7x, опровержение — 1...</w:t>
      </w:r>
      <w:r w:rsidR="00E33EA2">
        <w:rPr>
          <w:rFonts w:asciiTheme="minorHAnsi" w:hAnsiTheme="minorHAnsi" w:cstheme="minorHAnsi"/>
          <w:b w:val="0"/>
          <w:sz w:val="22"/>
          <w:szCs w:val="22"/>
        </w:rPr>
        <w:t xml:space="preserve"> Kcd5! Вторая фаза: 1. C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4? Kcd5 2. Ле8х, опровержение —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>1.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..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33EA2">
        <w:rPr>
          <w:rFonts w:asciiTheme="minorHAnsi" w:hAnsiTheme="minorHAnsi" w:cstheme="minorHAnsi"/>
          <w:b w:val="0"/>
          <w:sz w:val="22"/>
          <w:szCs w:val="22"/>
        </w:rPr>
        <w:t>Kbd5! Решение: 1. Са5! (2. Кс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>6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х) 1...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E33EA2">
        <w:rPr>
          <w:rFonts w:asciiTheme="minorHAnsi" w:hAnsiTheme="minorHAnsi" w:cstheme="minorHAnsi"/>
          <w:b w:val="0"/>
          <w:sz w:val="22"/>
          <w:szCs w:val="22"/>
        </w:rPr>
        <w:t>Kbd5 2. Ле8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 Kcd5 2. Ф:d7</w:t>
      </w:r>
      <w:r w:rsidR="00E33EA2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Схемы, идейные варианты и угроза задач 87 и 88 полностью совпадают. Однако автору 88 удалось глубже проникнуть в схему. Тематические ложные следы и новый вступительный ход существенно расширили содержание задачи, обогатив его современными мотивами перемены функции хода (в задаче представлена своеобразная трактовка темы Ханнелиуса), а заодно и гарантировали, по нашему мнению, оригинальность новой задачи.</w:t>
      </w:r>
    </w:p>
    <w:p w:rsidR="000F6164" w:rsidRDefault="000F6164" w:rsidP="000F6164">
      <w:pPr>
        <w:rPr>
          <w:rFonts w:asciiTheme="minorHAnsi" w:eastAsia="Times New Roman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0"/>
        <w:gridCol w:w="4614"/>
      </w:tblGrid>
      <w:tr w:rsidR="00A25C19" w:rsidRPr="003D1421" w:rsidTr="00FE12B1">
        <w:tc>
          <w:tcPr>
            <w:tcW w:w="4940" w:type="dxa"/>
          </w:tcPr>
          <w:p w:rsidR="00E62920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lastRenderedPageBreak/>
              <w:t>Ж. Савурнэн</w:t>
            </w:r>
            <w:r w:rsidRPr="0091789D">
              <w:rPr>
                <w:b w:val="0"/>
                <w:lang w:val="ro-RO"/>
              </w:rPr>
              <w:br/>
              <w:t xml:space="preserve">«Т hemes-64», 1968 </w:t>
            </w:r>
            <w:r w:rsidR="0091789D">
              <w:rPr>
                <w:b w:val="0"/>
                <w:lang w:val="ro-RO"/>
              </w:rPr>
              <w:br/>
            </w:r>
            <w:r w:rsidRPr="0091789D">
              <w:rPr>
                <w:b w:val="0"/>
                <w:lang w:val="ro-RO"/>
              </w:rPr>
              <w:t>I приз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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BC3159" w:rsidRDefault="00BC3159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b w:val="0"/>
                <w:sz w:val="15"/>
                <w:szCs w:val="15"/>
              </w:rPr>
            </w:pPr>
            <w:r>
              <w:t>Мат в 2 хода</w:t>
            </w:r>
          </w:p>
        </w:tc>
        <w:tc>
          <w:tcPr>
            <w:tcW w:w="4614" w:type="dxa"/>
          </w:tcPr>
          <w:p w:rsidR="00E62920" w:rsidRPr="001E5779" w:rsidRDefault="00E62920" w:rsidP="000F6164">
            <w:pPr>
              <w:pStyle w:val="30"/>
              <w:numPr>
                <w:ilvl w:val="0"/>
                <w:numId w:val="41"/>
              </w:numPr>
              <w:shd w:val="clear" w:color="auto" w:fill="auto"/>
              <w:tabs>
                <w:tab w:val="left" w:pos="285"/>
                <w:tab w:val="left" w:pos="298"/>
                <w:tab w:val="left" w:pos="620"/>
                <w:tab w:val="left" w:pos="250"/>
                <w:tab w:val="left" w:pos="255"/>
                <w:tab w:val="left" w:pos="260"/>
                <w:tab w:val="left" w:pos="320"/>
                <w:tab w:val="left" w:pos="253"/>
              </w:tabs>
              <w:spacing w:before="0" w:line="240" w:lineRule="auto"/>
              <w:ind w:left="20" w:right="20" w:firstLine="3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>Первая фаза: 1...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Cd6 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2.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</w:rPr>
              <w:t>К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f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</w:rPr>
              <w:t>6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x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</w:rPr>
              <w:t>, 1… Л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d6 2. Фе5х. Вторая фаза: 1. Cf6? 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~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2. Cg6</w:t>
            </w:r>
            <w:r w:rsidR="003D1421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>, опровержение — 1...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>Cd6! Третья фаза: 1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. Се</w:t>
            </w:r>
            <w:r w:rsidR="001E5779"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? </w:t>
            </w:r>
            <w:r w:rsidR="001E5779"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~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2. </w:t>
            </w:r>
            <w:r w:rsidR="001E5779" w:rsidRPr="001E577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Л</w:t>
            </w:r>
            <w:r w:rsidR="001E5779" w:rsidRPr="001E5779">
              <w:rPr>
                <w:rFonts w:asciiTheme="minorHAnsi" w:hAnsiTheme="minorHAnsi" w:cstheme="minorHAnsi"/>
                <w:b w:val="0"/>
                <w:iCs/>
                <w:sz w:val="22"/>
                <w:szCs w:val="22"/>
                <w:lang w:val="en-US"/>
              </w:rPr>
              <w:t>f</w:t>
            </w:r>
            <w:r w:rsidR="001E5779"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  <w:r w:rsidR="001E5779" w:rsidRPr="001E5779">
              <w:rPr>
                <w:rFonts w:asciiTheme="minorHAnsi" w:hAnsiTheme="minorHAnsi" w:cstheme="minorHAnsi"/>
                <w:b w:val="0"/>
                <w:sz w:val="22"/>
                <w:szCs w:val="22"/>
                <w:lang w:val="en-US"/>
              </w:rPr>
              <w:t>x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,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опровержение— 1...</w:t>
            </w:r>
            <w:r w:rsidR="001E5779"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Л</w:t>
            </w:r>
            <w:r w:rsidRPr="00653FB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d6! Решение: 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1. </w:t>
            </w:r>
            <w:r w:rsidR="001E5779" w:rsidRPr="001E577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Ф</w:t>
            </w:r>
            <w:r w:rsidR="001E5779" w:rsidRPr="001E5779">
              <w:rPr>
                <w:rFonts w:asciiTheme="minorHAnsi" w:hAnsiTheme="minorHAnsi" w:cstheme="minorHAnsi"/>
                <w:b w:val="0"/>
                <w:iCs/>
                <w:sz w:val="22"/>
                <w:szCs w:val="22"/>
                <w:lang w:val="ro-RO"/>
              </w:rPr>
              <w:t>d</w:t>
            </w:r>
            <w:r w:rsidR="001E5779">
              <w:rPr>
                <w:rFonts w:asciiTheme="minorHAnsi" w:hAnsiTheme="minorHAnsi" w:cstheme="minorHAnsi"/>
                <w:b w:val="0"/>
                <w:iCs/>
                <w:sz w:val="22"/>
                <w:szCs w:val="22"/>
              </w:rPr>
              <w:t>2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(2. Ф: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еЗ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x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) 1...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Cd6 2. Cg6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x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, 1...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 xml:space="preserve"> 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Лd6 2. Л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f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  <w:r w:rsidR="001E5779"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  <w:t>x</w:t>
            </w:r>
            <w:r w:rsidRPr="001E5779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</w:p>
          <w:p w:rsidR="00A25C19" w:rsidRPr="003D1421" w:rsidRDefault="00A25C19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:rsidR="00A25C19" w:rsidRPr="003D1421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4679FA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Предположим, что на ранней стадии разработки тематики перемены была составлена задача, подобная 89, но с белым слоном с5 (вместо h8). Содержание ее — двукратная перемена матов при перекрытии Гр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и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мшоу — с современной точки зрения весьма тривиально и вряд ли привлекло бы сейчас чье-либо внимание. Однако и здесь композитор отыскал скрытые в схеме возможности. При белом слоне h8 появляются тематические ложные следы, угрозы и опровержения которых вместе с идейными вари</w:t>
      </w:r>
      <w:r w:rsidR="00663C47" w:rsidRPr="004679FA">
        <w:rPr>
          <w:rFonts w:asciiTheme="minorHAnsi" w:hAnsiTheme="minorHAnsi" w:cstheme="minorHAnsi"/>
          <w:b w:val="0"/>
          <w:sz w:val="22"/>
          <w:szCs w:val="22"/>
        </w:rPr>
        <w:t>антами действительной игры обра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зуют одну из самых популярных тем, связанных с переменой функций ходов — тему Домбровск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и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са.</w:t>
      </w:r>
    </w:p>
    <w:p w:rsidR="00AA4464" w:rsidRPr="004679FA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По нашему мнению, одна лишь такая перестановка слона была бы достаточна для признания задачи совершенно самостоятельной!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В заключение необходимо остановиться на некоторых общих соображениях. Если та или иная задача явно отвечает рассмотренным выше критериям, то она, бесспорно, должна, по нашему мнению, быть признана оригинальной. Однако в судейской практике не исключены случаи, когда рассматриваемая задача не полностью удовлетворяет определенному критерию оригинальности. Тогда на первый план выдвигаются художественные признаки. Если новая композиция действительно приобрела, с точки зрения судьи, несомненные художественные достоинства по сравнению с более ранней, если налицо творческий прогресс в разработке темы, то он может и должен (здесь решающую роль играют эрудиция, опыт, знание, вкус арбитра) поощрить усилия автора, доказательно аргументировав свое решение в итоговом отчете.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В. Кобец</w:t>
            </w:r>
            <w:r w:rsidRPr="0091789D">
              <w:rPr>
                <w:b w:val="0"/>
                <w:lang w:val="ro-RO"/>
              </w:rPr>
              <w:br/>
              <w:t>«Шахматный листок», 1928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472FE8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  <w:tc>
          <w:tcPr>
            <w:tcW w:w="5343" w:type="dxa"/>
          </w:tcPr>
          <w:p w:rsidR="00E62920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Ф. Давиденко</w:t>
            </w:r>
            <w:r w:rsidRPr="0091789D">
              <w:rPr>
                <w:b w:val="0"/>
                <w:lang w:val="ro-RO"/>
              </w:rPr>
              <w:br/>
              <w:t>«Шахматы в СССР», 1982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66357C" w:rsidRDefault="0066357C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A25C19" w:rsidRPr="00472FE8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t>Мат в 3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653FB5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653FB5">
        <w:rPr>
          <w:rFonts w:asciiTheme="minorHAnsi" w:hAnsiTheme="minorHAnsi" w:cstheme="minorHAnsi"/>
          <w:b w:val="0"/>
          <w:sz w:val="22"/>
          <w:szCs w:val="22"/>
        </w:rPr>
        <w:t>1. Ch3! К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h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2 2. Л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d3+ 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Кр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4 3. g3x, 1..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.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1B507C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КеЗ 2. Л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1B507C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5+ Кр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4</w:t>
      </w:r>
      <w:r w:rsidR="00653FB5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Се5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, 1...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g5 2. 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Ф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="001B507C" w:rsidRPr="001B507C">
        <w:rPr>
          <w:rFonts w:asciiTheme="minorHAnsi" w:hAnsiTheme="minorHAnsi" w:cstheme="minorHAnsi"/>
          <w:b w:val="0"/>
          <w:sz w:val="22"/>
          <w:szCs w:val="22"/>
        </w:rPr>
        <w:t>6+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Кр: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="001B507C" w:rsidRPr="001B507C">
        <w:rPr>
          <w:rFonts w:asciiTheme="minorHAnsi" w:hAnsiTheme="minorHAnsi" w:cstheme="minorHAnsi"/>
          <w:b w:val="0"/>
          <w:sz w:val="22"/>
          <w:szCs w:val="22"/>
        </w:rPr>
        <w:t>6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 xml:space="preserve"> 3. Л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d7x, 1...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с4 2. Л:е4+ Кр:е4</w:t>
      </w:r>
      <w:r w:rsidR="00653FB5" w:rsidRPr="00653FB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 xml:space="preserve"> 3.Ф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d4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х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>С:с6+ 2. b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с</w:t>
      </w:r>
      <w:r w:rsidRPr="00653FB5">
        <w:rPr>
          <w:rFonts w:asciiTheme="minorHAnsi" w:hAnsiTheme="minorHAnsi" w:cstheme="minorHAnsi"/>
          <w:b w:val="0"/>
          <w:sz w:val="22"/>
          <w:szCs w:val="22"/>
        </w:rPr>
        <w:t xml:space="preserve"> cd 3. Ф:d4x.</w:t>
      </w:r>
    </w:p>
    <w:p w:rsidR="00AA4464" w:rsidRPr="00653FB5" w:rsidRDefault="001B507C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1. Ф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8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 xml:space="preserve"> 2. Л:с4+ Кр:с4 3. Ф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b w:val="0"/>
          <w:sz w:val="22"/>
          <w:szCs w:val="22"/>
        </w:rPr>
        <w:t>4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>, 1...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>ФсЗ 2.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>5+ Kpd4 3. Сс5х, 1...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С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>8 2.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>З+ Kpd4 3. еЗх, 1...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lastRenderedPageBreak/>
        <w:t>СеЗ 2. Ла4+ Kpd4 3. Ф: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>2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653FB5">
        <w:rPr>
          <w:rFonts w:asciiTheme="minorHAnsi" w:hAnsiTheme="minorHAnsi" w:cstheme="minorHAnsi"/>
          <w:b w:val="0"/>
          <w:sz w:val="22"/>
          <w:szCs w:val="22"/>
        </w:rPr>
        <w:t xml:space="preserve"> 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Задача 91 была признана судьей конкурса неоригинальной ввиду того, что «три из четырех правильных матов уже встречались ранее, в частности</w:t>
      </w:r>
      <w:r w:rsidR="001B507C" w:rsidRPr="001B507C">
        <w:rPr>
          <w:rFonts w:asciiTheme="minorHAnsi" w:hAnsiTheme="minorHAnsi" w:cstheme="minorHAnsi"/>
          <w:b w:val="0"/>
          <w:sz w:val="22"/>
          <w:szCs w:val="22"/>
        </w:rPr>
        <w:t>,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в задаче В. Кобеца» (90). Такое решение арбитра нам представляется совершенно неверным. В данном случае налицо изменение одного идейного варианта в комплексе четырех вар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иа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нтов с правильными матами. А кроме того (что не менее важно), в 91 идейные варианты объединены механизмом положения («ладейный крест»). По нашему мнению, объединение идейных игр механизмами положения вообще должно служить самостоятельным критерие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м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 оригинальности произведения.</w:t>
      </w:r>
      <w:r w:rsidR="00663C47"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RPr="00E62920" w:rsidTr="00CF2437">
        <w:tc>
          <w:tcPr>
            <w:tcW w:w="5342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Э. Цеплер</w:t>
            </w:r>
            <w:r w:rsidRPr="0091789D">
              <w:rPr>
                <w:b w:val="0"/>
                <w:lang w:val="ro-RO"/>
              </w:rPr>
              <w:br/>
              <w:t>«Die Schwalbe», 1936</w:t>
            </w:r>
            <w:r w:rsidRPr="0091789D">
              <w:rPr>
                <w:b w:val="0"/>
                <w:lang w:val="ro-RO"/>
              </w:rPr>
              <w:br/>
              <w:t>I приз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5 </w:t>
            </w:r>
            <w:r>
              <w:t>ходов</w:t>
            </w:r>
          </w:p>
        </w:tc>
        <w:tc>
          <w:tcPr>
            <w:tcW w:w="5343" w:type="dxa"/>
          </w:tcPr>
          <w:p w:rsidR="00A25C19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Э. Цеплер</w:t>
            </w:r>
            <w:r w:rsidRPr="0091789D">
              <w:rPr>
                <w:b w:val="0"/>
                <w:lang w:val="ro-RO"/>
              </w:rPr>
              <w:br/>
              <w:t>«The British Chess Magazine», 1940</w:t>
            </w:r>
          </w:p>
          <w:p w:rsidR="0091789D" w:rsidRPr="0091789D" w:rsidRDefault="0091789D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b w:val="0"/>
                <w:lang w:val="ro-RO"/>
              </w:rPr>
            </w:pP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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9C081A" w:rsidRDefault="009C08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lang w:val="en-US"/>
              </w:rPr>
              <w:t>Ma</w:t>
            </w:r>
            <w:r>
              <w:t>т</w:t>
            </w:r>
            <w:r w:rsidRPr="00384127">
              <w:t xml:space="preserve"> </w:t>
            </w:r>
            <w:r>
              <w:t xml:space="preserve">в </w:t>
            </w:r>
            <w:r w:rsidRPr="00384127">
              <w:t xml:space="preserve">5 </w:t>
            </w:r>
            <w:r>
              <w:t>ходов</w:t>
            </w:r>
          </w:p>
        </w:tc>
      </w:tr>
    </w:tbl>
    <w:p w:rsidR="00A25C19" w:rsidRPr="00E62920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  <w:lang w:val="en-US"/>
        </w:rPr>
      </w:pPr>
    </w:p>
    <w:p w:rsidR="00AA4464" w:rsidRPr="001B50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Ла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8!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: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а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8</w:t>
      </w:r>
      <w:r w:rsidR="001B507C"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 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e6</w:t>
      </w:r>
      <w:r w:rsidR="001B507C"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Ф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8 3.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g8+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:g8 4. fg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Ф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+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:g8 5. Kf7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х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.</w:t>
      </w:r>
    </w:p>
    <w:p w:rsidR="00AA4464" w:rsidRPr="001B507C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1. 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Kpe</w:t>
      </w:r>
      <w:r w:rsidR="001B507C"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1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! 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2.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g2 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Л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b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8 3.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g8+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:g8 4. fg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Ф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+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:g8 5. Kf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7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х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Фа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8! 2.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2 </w:t>
      </w:r>
      <w:r w:rsidR="001B507C">
        <w:rPr>
          <w:rFonts w:asciiTheme="minorHAnsi" w:hAnsiTheme="minorHAnsi" w:cstheme="minorHAnsi"/>
          <w:b w:val="0"/>
          <w:sz w:val="22"/>
          <w:szCs w:val="22"/>
        </w:rPr>
        <w:t>Л</w:t>
      </w:r>
      <w:r w:rsidR="001B507C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8 3. 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8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+!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: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8 4.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8+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:</w:t>
      </w:r>
      <w:r w:rsidRPr="001B507C">
        <w:rPr>
          <w:rFonts w:asciiTheme="minorHAnsi" w:hAnsiTheme="minorHAnsi" w:cstheme="minorHAnsi"/>
          <w:b w:val="0"/>
          <w:sz w:val="22"/>
          <w:szCs w:val="22"/>
          <w:lang w:val="en-US"/>
        </w:rPr>
        <w:t>g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 xml:space="preserve">8 5. </w:t>
      </w:r>
      <w:r w:rsidR="001B507C">
        <w:rPr>
          <w:rFonts w:asciiTheme="minorHAnsi" w:hAnsiTheme="minorHAnsi" w:cstheme="minorHAnsi"/>
          <w:b w:val="0"/>
          <w:sz w:val="22"/>
          <w:szCs w:val="22"/>
          <w:lang w:val="en-US"/>
        </w:rPr>
        <w:t>Kf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7</w:t>
      </w:r>
      <w:r w:rsidR="009F6DCF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1B507C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Задачи 92 и S3 иллюстрируют пример того, как художественное достоинство логического произведения — тонкий, без применения прямолинейных, сильнодействующих средств, подготовительный план — обеспечивается более глубоким проникновением в схему, реализацией заложенных в ней скрытых возможностей. И как результат — идейная законченность и полная оригинальность новой задачи.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Л. Лошинский</w:t>
            </w:r>
            <w:r w:rsidRPr="0091789D">
              <w:rPr>
                <w:b w:val="0"/>
                <w:lang w:val="ro-RO"/>
              </w:rPr>
              <w:br/>
              <w:t>«II Problema», 1934</w:t>
            </w:r>
          </w:p>
          <w:p w:rsid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8647BE" w:rsidRDefault="008647B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 xml:space="preserve">Мат в </w:t>
            </w:r>
            <w:r>
              <w:rPr>
                <w:lang w:val="ro-RO"/>
              </w:rPr>
              <w:t>2</w:t>
            </w:r>
            <w:r>
              <w:t xml:space="preserve"> хода</w:t>
            </w:r>
          </w:p>
        </w:tc>
        <w:tc>
          <w:tcPr>
            <w:tcW w:w="5343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</w:rPr>
            </w:pPr>
            <w:r w:rsidRPr="0091789D">
              <w:rPr>
                <w:b w:val="0"/>
                <w:lang w:val="ro-RO"/>
              </w:rPr>
              <w:t>Ж. Боулин</w:t>
            </w:r>
            <w:r w:rsidRPr="0091789D">
              <w:rPr>
                <w:b w:val="0"/>
                <w:lang w:val="ro-RO"/>
              </w:rPr>
              <w:br/>
              <w:t>«Themes-64», 1981</w:t>
            </w:r>
            <w:r w:rsidRPr="0091789D">
              <w:rPr>
                <w:b w:val="0"/>
                <w:lang w:val="ro-RO"/>
              </w:rPr>
              <w:br/>
              <w:t>I</w:t>
            </w:r>
            <w:r w:rsidR="00C325FE">
              <w:rPr>
                <w:b w:val="0"/>
                <w:lang w:val="ro-RO"/>
              </w:rPr>
              <w:t>-</w:t>
            </w:r>
            <w:r w:rsidRPr="0091789D">
              <w:rPr>
                <w:b w:val="0"/>
                <w:lang w:val="ro-RO"/>
              </w:rPr>
              <w:t>II призы (Редакция)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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C325FE" w:rsidRDefault="00C325FE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3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3D1421" w:rsidRDefault="00E62920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50"/>
          <w:tab w:val="left" w:pos="255"/>
          <w:tab w:val="left" w:pos="260"/>
          <w:tab w:val="left" w:pos="253"/>
          <w:tab w:val="left" w:pos="262"/>
          <w:tab w:val="left" w:pos="320"/>
          <w:tab w:val="left" w:pos="253"/>
          <w:tab w:val="left" w:pos="262"/>
          <w:tab w:val="left" w:pos="620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(сравнить с 57). 1. Лсс4 (2. Л:f2x) 1...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6D0386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Ф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4 2. Kf3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, 1..</w:t>
      </w:r>
      <w:r w:rsidR="006D0386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. Ф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З 2. </w:t>
      </w:r>
      <w:r w:rsidR="006D0386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Л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="006D0386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3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>, 1...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0F6164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Ф:d2 2. 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Лсе4х, 1...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Ф:f5 </w:t>
      </w:r>
      <w:r w:rsidR="006D0386">
        <w:rPr>
          <w:rFonts w:asciiTheme="minorHAnsi" w:hAnsiTheme="minorHAnsi" w:cstheme="minorHAnsi"/>
          <w:b w:val="0"/>
          <w:sz w:val="22"/>
          <w:szCs w:val="22"/>
        </w:rPr>
        <w:t>2. Л</w:t>
      </w:r>
      <w:r w:rsidR="006D0386">
        <w:rPr>
          <w:rFonts w:asciiTheme="minorHAnsi" w:hAnsiTheme="minorHAnsi" w:cstheme="minorHAnsi"/>
          <w:b w:val="0"/>
          <w:sz w:val="22"/>
          <w:szCs w:val="22"/>
          <w:lang w:val="ro-RO"/>
        </w:rPr>
        <w:t>f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е4х.</w:t>
      </w:r>
    </w:p>
    <w:p w:rsidR="00AA4464" w:rsidRPr="003D1421" w:rsidRDefault="006D0386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(сравнить с 29). 1.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4 </w:t>
      </w:r>
      <w:r>
        <w:rPr>
          <w:rFonts w:asciiTheme="minorHAnsi" w:hAnsiTheme="minorHAnsi" w:cstheme="minorHAnsi"/>
          <w:b w:val="0"/>
          <w:sz w:val="22"/>
          <w:szCs w:val="22"/>
          <w:lang w:val="ro-RO"/>
        </w:rPr>
        <w:t>~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2. Се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! Л:е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>6,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 С:</w:t>
      </w:r>
      <w:r>
        <w:rPr>
          <w:rFonts w:asciiTheme="minorHAnsi" w:hAnsiTheme="minorHAnsi" w:cstheme="minorHAnsi"/>
          <w:b w:val="0"/>
          <w:sz w:val="22"/>
          <w:szCs w:val="22"/>
        </w:rPr>
        <w:t>е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 3. Kd7, </w:t>
      </w:r>
      <w:r>
        <w:rPr>
          <w:rFonts w:asciiTheme="minorHAnsi" w:hAnsiTheme="minorHAnsi" w:cstheme="minorHAnsi"/>
          <w:b w:val="0"/>
          <w:sz w:val="22"/>
          <w:szCs w:val="22"/>
        </w:rPr>
        <w:t>Кс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>6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, 1...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Ла</w:t>
      </w:r>
      <w:r w:rsidRPr="000F6164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 2. Kde6! С:</w:t>
      </w:r>
      <w:r>
        <w:rPr>
          <w:rFonts w:asciiTheme="minorHAnsi" w:hAnsiTheme="minorHAnsi" w:cstheme="minorHAnsi"/>
          <w:b w:val="0"/>
          <w:sz w:val="22"/>
          <w:szCs w:val="22"/>
        </w:rPr>
        <w:t>е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 3. Kg6x, 1...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Сс8 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lastRenderedPageBreak/>
        <w:t>2. Kfe6! Л:е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>6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3. Л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f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5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, 1</w:t>
      </w:r>
      <w:r>
        <w:rPr>
          <w:rFonts w:asciiTheme="minorHAnsi" w:hAnsiTheme="minorHAnsi" w:cstheme="minorHAnsi"/>
          <w:b w:val="0"/>
          <w:sz w:val="22"/>
          <w:szCs w:val="22"/>
        </w:rPr>
        <w:t>…</w:t>
      </w:r>
      <w:r w:rsidRPr="006D038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Л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 xml:space="preserve">f6 2. </w:t>
      </w:r>
      <w:r>
        <w:rPr>
          <w:rFonts w:asciiTheme="minorHAnsi" w:hAnsiTheme="minorHAnsi" w:cstheme="minorHAnsi"/>
          <w:b w:val="0"/>
          <w:sz w:val="22"/>
          <w:szCs w:val="22"/>
        </w:rPr>
        <w:t>Л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f5+! С:f5 3. f4</w:t>
      </w:r>
      <w:r>
        <w:rPr>
          <w:rFonts w:asciiTheme="minorHAnsi" w:hAnsiTheme="minorHAnsi" w:cstheme="minorHAnsi"/>
          <w:b w:val="0"/>
          <w:sz w:val="22"/>
          <w:szCs w:val="22"/>
        </w:rPr>
        <w:t>х</w:t>
      </w:r>
      <w:r w:rsidR="00384127" w:rsidRPr="003D1421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0F6164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Задачи 94 и 95 наглядно иллю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стрируют, как чисто художествен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ный фактор — введение дополнительного, тесно связанного со</w:t>
      </w:r>
      <w:r w:rsidR="00663C47" w:rsidRPr="004679F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всей идейной игрой варианта, даже без кардинального изменения схемы,— обеспечивает несомненную самостоятельность композиции стратегического направления.</w:t>
      </w:r>
    </w:p>
    <w:p w:rsidR="00CF2437" w:rsidRPr="000F6164" w:rsidRDefault="00CF243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Л. Лошикский</w:t>
            </w:r>
            <w:r w:rsidRPr="0091789D">
              <w:rPr>
                <w:b w:val="0"/>
                <w:lang w:val="ro-RO"/>
              </w:rPr>
              <w:br/>
              <w:t>Матч Москва —Ростов-на-Дону, 1930</w:t>
            </w:r>
            <w:r w:rsidRPr="0091789D">
              <w:rPr>
                <w:b w:val="0"/>
                <w:lang w:val="ro-RO"/>
              </w:rPr>
              <w:br/>
              <w:t>Специальный почетный отзыв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А. Ривс</w:t>
            </w:r>
            <w:r w:rsidRPr="0091789D">
              <w:rPr>
                <w:b w:val="0"/>
                <w:lang w:val="ro-RO"/>
              </w:rPr>
              <w:br/>
              <w:t>«Probleemblad», 1963</w:t>
            </w:r>
          </w:p>
          <w:p w:rsid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rPr>
                <w:lang w:val="ro-RO"/>
              </w:rPr>
            </w:pP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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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710A17" w:rsidRDefault="00710A17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</w:tr>
    </w:tbl>
    <w:p w:rsidR="00A25C19" w:rsidRPr="00472FE8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3D1421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3D1421">
        <w:rPr>
          <w:rFonts w:asciiTheme="minorHAnsi" w:hAnsiTheme="minorHAnsi" w:cstheme="minorHAnsi"/>
          <w:b w:val="0"/>
          <w:sz w:val="22"/>
          <w:szCs w:val="22"/>
        </w:rPr>
        <w:t>Ложные следы: 1. ed? gf!, 1. еЗ? g5!, 1. е4? g6!, 1. ef? gh! Решение: 1. Kfd5!</w:t>
      </w:r>
    </w:p>
    <w:p w:rsidR="00AA4464" w:rsidRPr="003D1421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Ложные следы: 1. cb? ed!, 1. c3? ef!, 1. c4? 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е6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!, 1. 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с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d? e5! Решение: 1. Л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4!</w:t>
      </w:r>
    </w:p>
    <w:p w:rsidR="00CF2437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Задача 97 была исключена из конкурса ввиду наличия, по мнению судей, полного предшественника (96). Однако такое решение нельзя признать правильным (на что в свое время указал один из основоположников стратегической двухходовки К. </w:t>
      </w:r>
      <w:r w:rsidR="00DC5132">
        <w:rPr>
          <w:rFonts w:asciiTheme="minorHAnsi" w:hAnsiTheme="minorHAnsi" w:cstheme="minorHAnsi"/>
          <w:b w:val="0"/>
          <w:sz w:val="22"/>
          <w:szCs w:val="22"/>
        </w:rPr>
        <w:t>Мэ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нсфилд). Действительно, в 96 нарушение художественных принципов весьма значительно: два тематических ложных следа представляют грубое взятие сильных черных фигур — ладьи и коня. Автор 97 сумел избежать этого и получил полноценное самостоятельное произведение.</w:t>
      </w:r>
    </w:p>
    <w:p w:rsidR="00AA4464" w:rsidRPr="00DC5132" w:rsidRDefault="00AA4464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b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777"/>
      </w:tblGrid>
      <w:tr w:rsidR="00A25C19" w:rsidTr="00CF2437">
        <w:tc>
          <w:tcPr>
            <w:tcW w:w="5342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Л. Бата</w:t>
            </w:r>
            <w:r w:rsidRPr="0091789D">
              <w:rPr>
                <w:b w:val="0"/>
                <w:lang w:val="ro-RO"/>
              </w:rPr>
              <w:br/>
              <w:t>«Magyar Sakkvilag», 1944</w:t>
            </w:r>
            <w:r w:rsidRPr="0091789D">
              <w:rPr>
                <w:b w:val="0"/>
                <w:lang w:val="ro-RO"/>
              </w:rPr>
              <w:br/>
              <w:t>Почетный отзыв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 w:rsidR="00A91B7B"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A67648" w:rsidRDefault="00A67648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  <w:tc>
          <w:tcPr>
            <w:tcW w:w="5343" w:type="dxa"/>
          </w:tcPr>
          <w:p w:rsidR="00A25C19" w:rsidRPr="0091789D" w:rsidRDefault="00E62920" w:rsidP="000F6164">
            <w:pPr>
              <w:pStyle w:val="30"/>
              <w:numPr>
                <w:ilvl w:val="0"/>
                <w:numId w:val="39"/>
              </w:numPr>
              <w:shd w:val="clear" w:color="auto" w:fill="auto"/>
              <w:spacing w:before="0" w:line="240" w:lineRule="auto"/>
              <w:ind w:left="389" w:right="20"/>
              <w:jc w:val="center"/>
              <w:rPr>
                <w:b w:val="0"/>
                <w:lang w:val="ro-RO"/>
              </w:rPr>
            </w:pPr>
            <w:r w:rsidRPr="0091789D">
              <w:rPr>
                <w:b w:val="0"/>
                <w:lang w:val="ro-RO"/>
              </w:rPr>
              <w:t>Л. Лошинский</w:t>
            </w:r>
            <w:r w:rsidRPr="0091789D">
              <w:rPr>
                <w:b w:val="0"/>
                <w:lang w:val="ro-RO"/>
              </w:rPr>
              <w:br/>
              <w:t>Конкурс памяти М. Чигорина, 1949</w:t>
            </w:r>
            <w:r w:rsidRPr="0091789D">
              <w:rPr>
                <w:b w:val="0"/>
                <w:lang w:val="ro-RO"/>
              </w:rPr>
              <w:br/>
              <w:t>1 приз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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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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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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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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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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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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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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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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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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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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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</w:t>
            </w:r>
          </w:p>
          <w:p w:rsidR="0034651A" w:rsidRDefault="0034651A" w:rsidP="000F6164">
            <w:pPr>
              <w:widowControl/>
              <w:autoSpaceDE w:val="0"/>
              <w:autoSpaceDN w:val="0"/>
              <w:adjustRightInd w:val="0"/>
              <w:jc w:val="center"/>
              <w:rPr>
                <w:rFonts w:ascii="Chess Leipzig" w:hAnsi="Chess Leipzig" w:cs="Chess Leipzig"/>
                <w:color w:val="auto"/>
                <w:sz w:val="32"/>
                <w:szCs w:val="32"/>
              </w:rPr>
            </w:pP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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</w:t>
            </w:r>
            <w:r>
              <w:rPr>
                <w:rFonts w:ascii="Chess Leipzig" w:hAnsi="Chess Leipzig" w:cs="Chess Leipzig"/>
                <w:color w:val="auto"/>
                <w:sz w:val="32"/>
                <w:szCs w:val="32"/>
              </w:rPr>
              <w:t></w:t>
            </w:r>
          </w:p>
          <w:p w:rsidR="00E62920" w:rsidRPr="00E62920" w:rsidRDefault="00E62920" w:rsidP="000F6164">
            <w:pPr>
              <w:pStyle w:val="30"/>
              <w:shd w:val="clear" w:color="auto" w:fill="auto"/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ro-RO"/>
              </w:rPr>
            </w:pPr>
            <w:r>
              <w:t>Мат в 2 хода</w:t>
            </w:r>
          </w:p>
        </w:tc>
      </w:tr>
    </w:tbl>
    <w:p w:rsidR="00A25C19" w:rsidRPr="00DC5132" w:rsidRDefault="00A25C19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</w:p>
    <w:p w:rsidR="00AA4464" w:rsidRPr="003D1421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3D1421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Фе5 2. Лd2x, 1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 xml:space="preserve">… 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K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е5 2. Ле4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,</w:t>
      </w:r>
      <w:r w:rsidR="003D1421" w:rsidRPr="00616A9F">
        <w:rPr>
          <w:rFonts w:asciiTheme="minorHAnsi" w:hAnsiTheme="minorHAnsi" w:cstheme="minorHAnsi"/>
          <w:b w:val="0"/>
          <w:sz w:val="22"/>
          <w:szCs w:val="22"/>
        </w:rPr>
        <w:t xml:space="preserve"> 1..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.</w:t>
      </w:r>
      <w:r w:rsidR="003D1421" w:rsidRPr="00616A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Л:d5 2. Ф: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4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b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а 2. СсЗ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. Решение: 1. Се4! (2. ЛdЗ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)</w:t>
      </w:r>
      <w:r w:rsidR="00663C47" w:rsidRPr="003D142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1...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Фе5 2. Ф: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4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Ке5 2. Ф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b6x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...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Л: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е4 2. Л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d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2х, 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…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b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а 2. ФсЗх.</w:t>
      </w:r>
    </w:p>
    <w:p w:rsidR="00AA4464" w:rsidRPr="003D1421" w:rsidRDefault="00384127" w:rsidP="000F6164">
      <w:pPr>
        <w:pStyle w:val="30"/>
        <w:numPr>
          <w:ilvl w:val="0"/>
          <w:numId w:val="41"/>
        </w:numPr>
        <w:shd w:val="clear" w:color="auto" w:fill="auto"/>
        <w:tabs>
          <w:tab w:val="left" w:pos="219"/>
          <w:tab w:val="left" w:pos="260"/>
          <w:tab w:val="left" w:pos="298"/>
          <w:tab w:val="left" w:pos="620"/>
          <w:tab w:val="left" w:pos="250"/>
          <w:tab w:val="left" w:pos="255"/>
          <w:tab w:val="left" w:pos="260"/>
          <w:tab w:val="left" w:pos="320"/>
          <w:tab w:val="left" w:pos="253"/>
          <w:tab w:val="left" w:pos="262"/>
        </w:tabs>
        <w:spacing w:before="0" w:line="240" w:lineRule="auto"/>
        <w:ind w:right="20"/>
        <w:rPr>
          <w:rFonts w:asciiTheme="minorHAnsi" w:hAnsiTheme="minorHAnsi" w:cstheme="minorHAnsi"/>
          <w:b w:val="0"/>
          <w:sz w:val="22"/>
          <w:szCs w:val="22"/>
        </w:rPr>
      </w:pPr>
      <w:r w:rsidRPr="003D1421">
        <w:rPr>
          <w:rFonts w:asciiTheme="minorHAnsi" w:hAnsiTheme="minorHAnsi" w:cstheme="minorHAnsi"/>
          <w:b w:val="0"/>
          <w:sz w:val="22"/>
          <w:szCs w:val="22"/>
        </w:rPr>
        <w:t>Иллюзорная фаза: 1...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Фе5 2. Ф:d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1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x, 1.</w:t>
      </w:r>
      <w:r w:rsidR="00616A9F">
        <w:rPr>
          <w:rFonts w:asciiTheme="minorHAnsi" w:hAnsiTheme="minorHAnsi" w:cstheme="minorHAnsi"/>
          <w:b w:val="0"/>
          <w:sz w:val="22"/>
          <w:szCs w:val="22"/>
          <w:lang w:val="ro-RO"/>
        </w:rPr>
        <w:t>.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Ke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5 2. Ке2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, 1...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Л:d5 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2. Ла4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, 1...С:d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>5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 2. 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Cc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>5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. Решение: 1. Се4! (2. 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Л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d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Зх) 1...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Фе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>5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 2. Ла4х, 1...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Ке5 2. Сс5х, 1...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Л:е4 2. Ф:</w:t>
      </w:r>
      <w:r w:rsidR="00616A9F">
        <w:rPr>
          <w:rFonts w:asciiTheme="minorHAnsi" w:hAnsiTheme="minorHAnsi" w:cstheme="minorHAnsi"/>
          <w:b w:val="0"/>
          <w:sz w:val="22"/>
          <w:szCs w:val="22"/>
        </w:rPr>
        <w:t>d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>1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 xml:space="preserve">x, 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>1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...</w:t>
      </w:r>
      <w:r w:rsidR="00616A9F" w:rsidRPr="00616A9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С:е4 2. Ке2</w:t>
      </w:r>
      <w:r w:rsidR="00616A9F">
        <w:rPr>
          <w:rFonts w:asciiTheme="minorHAnsi" w:hAnsiTheme="minorHAnsi" w:cstheme="minorHAnsi"/>
          <w:b w:val="0"/>
          <w:sz w:val="22"/>
          <w:szCs w:val="22"/>
          <w:lang w:val="en-US"/>
        </w:rPr>
        <w:t>x</w:t>
      </w:r>
      <w:r w:rsidRPr="003D1421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AA4464" w:rsidRPr="004679FA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 xml:space="preserve">В 99 за счет весьма незначительного по сравнению с 98 изменения схемы (введение черного 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lastRenderedPageBreak/>
        <w:t>слона д2) достигнута исключительная цельность идейного содержания, оставляющая впечатление полной художественной законченности. Именно это позволяет считать задачу 99 совершенно оригинальной.</w:t>
      </w:r>
    </w:p>
    <w:p w:rsidR="00AA4464" w:rsidRPr="004679FA" w:rsidRDefault="00384127" w:rsidP="000F6164">
      <w:pPr>
        <w:pStyle w:val="30"/>
        <w:shd w:val="clear" w:color="auto" w:fill="auto"/>
        <w:spacing w:before="0" w:line="240" w:lineRule="auto"/>
        <w:ind w:left="20" w:right="20" w:firstLine="320"/>
        <w:rPr>
          <w:rFonts w:asciiTheme="minorHAnsi" w:hAnsiTheme="minorHAnsi" w:cstheme="minorHAnsi"/>
          <w:b w:val="0"/>
          <w:sz w:val="22"/>
          <w:szCs w:val="22"/>
        </w:rPr>
      </w:pPr>
      <w:r w:rsidRPr="004679FA">
        <w:rPr>
          <w:rFonts w:asciiTheme="minorHAnsi" w:hAnsiTheme="minorHAnsi" w:cstheme="minorHAnsi"/>
          <w:b w:val="0"/>
          <w:sz w:val="22"/>
          <w:szCs w:val="22"/>
        </w:rPr>
        <w:t>Предложенные в статье определения и классификация основных критериев оригинальности шахма</w:t>
      </w:r>
      <w:r w:rsidR="00FE12B1">
        <w:rPr>
          <w:rFonts w:asciiTheme="minorHAnsi" w:hAnsiTheme="minorHAnsi" w:cstheme="minorHAnsi"/>
          <w:b w:val="0"/>
          <w:sz w:val="22"/>
          <w:szCs w:val="22"/>
        </w:rPr>
        <w:t>тной задачи, естественно, не яв</w:t>
      </w:r>
      <w:r w:rsidRPr="004679FA">
        <w:rPr>
          <w:rFonts w:asciiTheme="minorHAnsi" w:hAnsiTheme="minorHAnsi" w:cstheme="minorHAnsi"/>
          <w:b w:val="0"/>
          <w:sz w:val="22"/>
          <w:szCs w:val="22"/>
        </w:rPr>
        <w:t>ляются исчерпывающими и окончательными. Следует ожидать, что в дальнейшем некоторые из критериев будут дополнены и детализированы, удастся также выработать и достаточно четкие критерии оригинальности по признакам художественного и технического совершенствования композиций.</w:t>
      </w:r>
    </w:p>
    <w:sectPr w:rsidR="00AA4464" w:rsidRPr="004679FA" w:rsidSect="000F6164">
      <w:footerReference w:type="default" r:id="rId8"/>
      <w:pgSz w:w="11909" w:h="16834"/>
      <w:pgMar w:top="1134" w:right="850" w:bottom="1134" w:left="1701" w:header="0" w:footer="22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DBE" w:rsidRDefault="00ED7DBE" w:rsidP="00AA4464">
      <w:r>
        <w:separator/>
      </w:r>
    </w:p>
  </w:endnote>
  <w:endnote w:type="continuationSeparator" w:id="0">
    <w:p w:rsidR="00ED7DBE" w:rsidRDefault="00ED7DBE" w:rsidP="00AA4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hess Leipzig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ess Merida">
    <w:panose1 w:val="020B0603050302020204"/>
    <w:charset w:val="02"/>
    <w:family w:val="swiss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93014204"/>
      <w:docPartObj>
        <w:docPartGallery w:val="Page Numbers (Bottom of Page)"/>
        <w:docPartUnique/>
      </w:docPartObj>
    </w:sdtPr>
    <w:sdtContent>
      <w:p w:rsidR="00891837" w:rsidRPr="000F6164" w:rsidRDefault="00A7742E" w:rsidP="000F6164">
        <w:pPr>
          <w:pStyle w:val="af4"/>
          <w:jc w:val="right"/>
        </w:pPr>
        <w:fldSimple w:instr=" PAGE   \* MERGEFORMAT ">
          <w:r w:rsidR="00147CEE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DBE" w:rsidRDefault="00ED7DBE"/>
  </w:footnote>
  <w:footnote w:type="continuationSeparator" w:id="0">
    <w:p w:rsidR="00ED7DBE" w:rsidRDefault="00ED7DB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064"/>
    <w:multiLevelType w:val="multilevel"/>
    <w:tmpl w:val="980ED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17885"/>
    <w:multiLevelType w:val="multilevel"/>
    <w:tmpl w:val="8D8A8B80"/>
    <w:lvl w:ilvl="0">
      <w:start w:val="9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5E13A0"/>
    <w:multiLevelType w:val="hybridMultilevel"/>
    <w:tmpl w:val="B7AA8ADE"/>
    <w:lvl w:ilvl="0" w:tplc="F47A9FB0">
      <w:start w:val="1"/>
      <w:numFmt w:val="decimal"/>
      <w:lvlText w:val="%1)"/>
      <w:lvlJc w:val="left"/>
      <w:pPr>
        <w:ind w:left="70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0D6F1478"/>
    <w:multiLevelType w:val="multilevel"/>
    <w:tmpl w:val="E1947A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9E1323"/>
    <w:multiLevelType w:val="multilevel"/>
    <w:tmpl w:val="A6B284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B579EA"/>
    <w:multiLevelType w:val="multilevel"/>
    <w:tmpl w:val="D7E4CB78"/>
    <w:lvl w:ilvl="0">
      <w:start w:val="9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3928E3"/>
    <w:multiLevelType w:val="multilevel"/>
    <w:tmpl w:val="9FF26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4D6C05"/>
    <w:multiLevelType w:val="multilevel"/>
    <w:tmpl w:val="914803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882327"/>
    <w:multiLevelType w:val="multilevel"/>
    <w:tmpl w:val="B5ACF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D977A4"/>
    <w:multiLevelType w:val="hybridMultilevel"/>
    <w:tmpl w:val="F81E5F50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>
    <w:nsid w:val="1EA8374A"/>
    <w:multiLevelType w:val="multilevel"/>
    <w:tmpl w:val="B922F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6E30CB"/>
    <w:multiLevelType w:val="multilevel"/>
    <w:tmpl w:val="284681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6EF5C24"/>
    <w:multiLevelType w:val="multilevel"/>
    <w:tmpl w:val="5AA6EE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C3D51FB"/>
    <w:multiLevelType w:val="multilevel"/>
    <w:tmpl w:val="BAA872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DAF4E3D"/>
    <w:multiLevelType w:val="multilevel"/>
    <w:tmpl w:val="7940E9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49257F"/>
    <w:multiLevelType w:val="multilevel"/>
    <w:tmpl w:val="4E86F8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783218"/>
    <w:multiLevelType w:val="multilevel"/>
    <w:tmpl w:val="0F9E5E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B576CA"/>
    <w:multiLevelType w:val="multilevel"/>
    <w:tmpl w:val="000287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015179"/>
    <w:multiLevelType w:val="multilevel"/>
    <w:tmpl w:val="8904D17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59310C2"/>
    <w:multiLevelType w:val="multilevel"/>
    <w:tmpl w:val="0560A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7575626"/>
    <w:multiLevelType w:val="multilevel"/>
    <w:tmpl w:val="766C8A7E"/>
    <w:lvl w:ilvl="0">
      <w:start w:val="1"/>
      <w:numFmt w:val="decimal"/>
      <w:lvlText w:val="%1.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0D2D48"/>
    <w:multiLevelType w:val="multilevel"/>
    <w:tmpl w:val="C8B67B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1046F3"/>
    <w:multiLevelType w:val="multilevel"/>
    <w:tmpl w:val="289A0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8825FF2"/>
    <w:multiLevelType w:val="multilevel"/>
    <w:tmpl w:val="38F4586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9A9218F"/>
    <w:multiLevelType w:val="multilevel"/>
    <w:tmpl w:val="6180E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5B14F7"/>
    <w:multiLevelType w:val="multilevel"/>
    <w:tmpl w:val="D278EE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E2B0B92"/>
    <w:multiLevelType w:val="multilevel"/>
    <w:tmpl w:val="0590A2C2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E317663"/>
    <w:multiLevelType w:val="multilevel"/>
    <w:tmpl w:val="ED821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2042280"/>
    <w:multiLevelType w:val="hybridMultilevel"/>
    <w:tmpl w:val="B6A0ADA8"/>
    <w:lvl w:ilvl="0" w:tplc="7C401D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644C74"/>
    <w:multiLevelType w:val="multilevel"/>
    <w:tmpl w:val="92DC98F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0C7325"/>
    <w:multiLevelType w:val="multilevel"/>
    <w:tmpl w:val="676290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11E790C"/>
    <w:multiLevelType w:val="multilevel"/>
    <w:tmpl w:val="07A6A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1473B66"/>
    <w:multiLevelType w:val="multilevel"/>
    <w:tmpl w:val="04EE8772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2094F77"/>
    <w:multiLevelType w:val="multilevel"/>
    <w:tmpl w:val="AE36B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430276"/>
    <w:multiLevelType w:val="multilevel"/>
    <w:tmpl w:val="34E6A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282BDA"/>
    <w:multiLevelType w:val="multilevel"/>
    <w:tmpl w:val="00261C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A11702"/>
    <w:multiLevelType w:val="multilevel"/>
    <w:tmpl w:val="987EA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7B01FE7"/>
    <w:multiLevelType w:val="multilevel"/>
    <w:tmpl w:val="48E4A0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A9D63E7"/>
    <w:multiLevelType w:val="multilevel"/>
    <w:tmpl w:val="AB0A51FC"/>
    <w:lvl w:ilvl="0">
      <w:start w:val="1"/>
      <w:numFmt w:val="decimal"/>
      <w:lvlText w:val="%1.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26605ED"/>
    <w:multiLevelType w:val="multilevel"/>
    <w:tmpl w:val="F2100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4215442"/>
    <w:multiLevelType w:val="multilevel"/>
    <w:tmpl w:val="414A2036"/>
    <w:lvl w:ilvl="0">
      <w:start w:val="9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2A6913"/>
    <w:multiLevelType w:val="hybridMultilevel"/>
    <w:tmpl w:val="20DE25DE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8"/>
  </w:num>
  <w:num w:numId="2">
    <w:abstractNumId w:val="13"/>
  </w:num>
  <w:num w:numId="3">
    <w:abstractNumId w:val="17"/>
  </w:num>
  <w:num w:numId="4">
    <w:abstractNumId w:val="10"/>
  </w:num>
  <w:num w:numId="5">
    <w:abstractNumId w:val="29"/>
  </w:num>
  <w:num w:numId="6">
    <w:abstractNumId w:val="34"/>
  </w:num>
  <w:num w:numId="7">
    <w:abstractNumId w:val="4"/>
  </w:num>
  <w:num w:numId="8">
    <w:abstractNumId w:val="37"/>
  </w:num>
  <w:num w:numId="9">
    <w:abstractNumId w:val="16"/>
  </w:num>
  <w:num w:numId="10">
    <w:abstractNumId w:val="32"/>
  </w:num>
  <w:num w:numId="11">
    <w:abstractNumId w:val="22"/>
  </w:num>
  <w:num w:numId="12">
    <w:abstractNumId w:val="11"/>
  </w:num>
  <w:num w:numId="13">
    <w:abstractNumId w:val="12"/>
  </w:num>
  <w:num w:numId="14">
    <w:abstractNumId w:val="15"/>
  </w:num>
  <w:num w:numId="15">
    <w:abstractNumId w:val="39"/>
  </w:num>
  <w:num w:numId="16">
    <w:abstractNumId w:val="30"/>
  </w:num>
  <w:num w:numId="17">
    <w:abstractNumId w:val="26"/>
  </w:num>
  <w:num w:numId="18">
    <w:abstractNumId w:val="27"/>
  </w:num>
  <w:num w:numId="19">
    <w:abstractNumId w:val="33"/>
  </w:num>
  <w:num w:numId="20">
    <w:abstractNumId w:val="35"/>
  </w:num>
  <w:num w:numId="21">
    <w:abstractNumId w:val="7"/>
  </w:num>
  <w:num w:numId="22">
    <w:abstractNumId w:val="38"/>
  </w:num>
  <w:num w:numId="23">
    <w:abstractNumId w:val="23"/>
  </w:num>
  <w:num w:numId="24">
    <w:abstractNumId w:val="0"/>
  </w:num>
  <w:num w:numId="25">
    <w:abstractNumId w:val="6"/>
  </w:num>
  <w:num w:numId="26">
    <w:abstractNumId w:val="31"/>
  </w:num>
  <w:num w:numId="27">
    <w:abstractNumId w:val="25"/>
  </w:num>
  <w:num w:numId="28">
    <w:abstractNumId w:val="14"/>
  </w:num>
  <w:num w:numId="29">
    <w:abstractNumId w:val="24"/>
  </w:num>
  <w:num w:numId="30">
    <w:abstractNumId w:val="36"/>
  </w:num>
  <w:num w:numId="31">
    <w:abstractNumId w:val="19"/>
  </w:num>
  <w:num w:numId="32">
    <w:abstractNumId w:val="3"/>
  </w:num>
  <w:num w:numId="33">
    <w:abstractNumId w:val="8"/>
  </w:num>
  <w:num w:numId="34">
    <w:abstractNumId w:val="21"/>
  </w:num>
  <w:num w:numId="35">
    <w:abstractNumId w:val="40"/>
  </w:num>
  <w:num w:numId="36">
    <w:abstractNumId w:val="1"/>
  </w:num>
  <w:num w:numId="37">
    <w:abstractNumId w:val="5"/>
  </w:num>
  <w:num w:numId="38">
    <w:abstractNumId w:val="20"/>
  </w:num>
  <w:num w:numId="39">
    <w:abstractNumId w:val="28"/>
  </w:num>
  <w:num w:numId="40">
    <w:abstractNumId w:val="2"/>
  </w:num>
  <w:num w:numId="41">
    <w:abstractNumId w:val="9"/>
  </w:num>
  <w:num w:numId="42">
    <w:abstractNumId w:val="41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A4464"/>
    <w:rsid w:val="000052D0"/>
    <w:rsid w:val="00006B75"/>
    <w:rsid w:val="00020E4A"/>
    <w:rsid w:val="00042C08"/>
    <w:rsid w:val="000568DA"/>
    <w:rsid w:val="00075937"/>
    <w:rsid w:val="000D7FE9"/>
    <w:rsid w:val="000E7AC6"/>
    <w:rsid w:val="000F507A"/>
    <w:rsid w:val="000F6164"/>
    <w:rsid w:val="0010185F"/>
    <w:rsid w:val="00117D2F"/>
    <w:rsid w:val="001428FE"/>
    <w:rsid w:val="00147CEE"/>
    <w:rsid w:val="00153FB1"/>
    <w:rsid w:val="00156B2D"/>
    <w:rsid w:val="0016436C"/>
    <w:rsid w:val="00174241"/>
    <w:rsid w:val="00184BC0"/>
    <w:rsid w:val="0019270F"/>
    <w:rsid w:val="00195C2F"/>
    <w:rsid w:val="001B25F8"/>
    <w:rsid w:val="001B41C3"/>
    <w:rsid w:val="001B507C"/>
    <w:rsid w:val="001E5779"/>
    <w:rsid w:val="001F1C78"/>
    <w:rsid w:val="00231FA6"/>
    <w:rsid w:val="00260137"/>
    <w:rsid w:val="002A6784"/>
    <w:rsid w:val="002B435B"/>
    <w:rsid w:val="002D5C01"/>
    <w:rsid w:val="00302D17"/>
    <w:rsid w:val="00311E82"/>
    <w:rsid w:val="00322E93"/>
    <w:rsid w:val="00330706"/>
    <w:rsid w:val="0034651A"/>
    <w:rsid w:val="003477E6"/>
    <w:rsid w:val="00384127"/>
    <w:rsid w:val="00387331"/>
    <w:rsid w:val="003954D0"/>
    <w:rsid w:val="003D1421"/>
    <w:rsid w:val="003D29DA"/>
    <w:rsid w:val="00420245"/>
    <w:rsid w:val="00436A4B"/>
    <w:rsid w:val="004545B9"/>
    <w:rsid w:val="004679FA"/>
    <w:rsid w:val="00472FE8"/>
    <w:rsid w:val="004F001B"/>
    <w:rsid w:val="004F17CD"/>
    <w:rsid w:val="005076CD"/>
    <w:rsid w:val="00510F27"/>
    <w:rsid w:val="0051171D"/>
    <w:rsid w:val="00526D67"/>
    <w:rsid w:val="00545082"/>
    <w:rsid w:val="0055174A"/>
    <w:rsid w:val="0059287C"/>
    <w:rsid w:val="00597086"/>
    <w:rsid w:val="005B7001"/>
    <w:rsid w:val="005F4854"/>
    <w:rsid w:val="00616A9F"/>
    <w:rsid w:val="00653FB5"/>
    <w:rsid w:val="0066357C"/>
    <w:rsid w:val="00663C47"/>
    <w:rsid w:val="00670791"/>
    <w:rsid w:val="0069236F"/>
    <w:rsid w:val="00695487"/>
    <w:rsid w:val="006B6C68"/>
    <w:rsid w:val="006D0386"/>
    <w:rsid w:val="006D1728"/>
    <w:rsid w:val="006F6A80"/>
    <w:rsid w:val="00710A17"/>
    <w:rsid w:val="007337CB"/>
    <w:rsid w:val="00774840"/>
    <w:rsid w:val="007817EB"/>
    <w:rsid w:val="007B65BF"/>
    <w:rsid w:val="007C0D26"/>
    <w:rsid w:val="007E0089"/>
    <w:rsid w:val="007E3302"/>
    <w:rsid w:val="008052B8"/>
    <w:rsid w:val="00812EEC"/>
    <w:rsid w:val="0081545B"/>
    <w:rsid w:val="00826411"/>
    <w:rsid w:val="008312C7"/>
    <w:rsid w:val="0085763A"/>
    <w:rsid w:val="008604A6"/>
    <w:rsid w:val="008647BE"/>
    <w:rsid w:val="008678EB"/>
    <w:rsid w:val="00874056"/>
    <w:rsid w:val="008812D2"/>
    <w:rsid w:val="00891837"/>
    <w:rsid w:val="008B1E15"/>
    <w:rsid w:val="008D7876"/>
    <w:rsid w:val="008F00D7"/>
    <w:rsid w:val="008F25F3"/>
    <w:rsid w:val="00911D0F"/>
    <w:rsid w:val="0091274F"/>
    <w:rsid w:val="0091789D"/>
    <w:rsid w:val="009376F9"/>
    <w:rsid w:val="00943FCB"/>
    <w:rsid w:val="00950748"/>
    <w:rsid w:val="00956F7E"/>
    <w:rsid w:val="009601E4"/>
    <w:rsid w:val="009B49C8"/>
    <w:rsid w:val="009C081A"/>
    <w:rsid w:val="009D3A15"/>
    <w:rsid w:val="009E2ABC"/>
    <w:rsid w:val="009F6DCF"/>
    <w:rsid w:val="00A0347C"/>
    <w:rsid w:val="00A228C4"/>
    <w:rsid w:val="00A25C19"/>
    <w:rsid w:val="00A55951"/>
    <w:rsid w:val="00A67648"/>
    <w:rsid w:val="00A7742E"/>
    <w:rsid w:val="00A91B7B"/>
    <w:rsid w:val="00AA4464"/>
    <w:rsid w:val="00AA56C5"/>
    <w:rsid w:val="00AB2FBA"/>
    <w:rsid w:val="00AE0844"/>
    <w:rsid w:val="00AF0CA5"/>
    <w:rsid w:val="00AF1D8E"/>
    <w:rsid w:val="00B05AF4"/>
    <w:rsid w:val="00B1019F"/>
    <w:rsid w:val="00B16B26"/>
    <w:rsid w:val="00B22895"/>
    <w:rsid w:val="00B24171"/>
    <w:rsid w:val="00B42838"/>
    <w:rsid w:val="00B45B99"/>
    <w:rsid w:val="00B57042"/>
    <w:rsid w:val="00B61C5F"/>
    <w:rsid w:val="00B6240E"/>
    <w:rsid w:val="00B66FE8"/>
    <w:rsid w:val="00B7401F"/>
    <w:rsid w:val="00B74AE1"/>
    <w:rsid w:val="00B83FEB"/>
    <w:rsid w:val="00B848FE"/>
    <w:rsid w:val="00B92FCC"/>
    <w:rsid w:val="00B937ED"/>
    <w:rsid w:val="00BA366B"/>
    <w:rsid w:val="00BB3C83"/>
    <w:rsid w:val="00BC3159"/>
    <w:rsid w:val="00BE4AE4"/>
    <w:rsid w:val="00C02043"/>
    <w:rsid w:val="00C325FE"/>
    <w:rsid w:val="00C35DBD"/>
    <w:rsid w:val="00C37A7A"/>
    <w:rsid w:val="00C421A1"/>
    <w:rsid w:val="00C80E08"/>
    <w:rsid w:val="00C80E6D"/>
    <w:rsid w:val="00C836BE"/>
    <w:rsid w:val="00C84F5C"/>
    <w:rsid w:val="00CA0BB2"/>
    <w:rsid w:val="00CB13C9"/>
    <w:rsid w:val="00CB467A"/>
    <w:rsid w:val="00CC32DB"/>
    <w:rsid w:val="00CD5394"/>
    <w:rsid w:val="00CF2437"/>
    <w:rsid w:val="00D01E8C"/>
    <w:rsid w:val="00D21CF6"/>
    <w:rsid w:val="00D2357B"/>
    <w:rsid w:val="00D25D44"/>
    <w:rsid w:val="00D30BB0"/>
    <w:rsid w:val="00D43342"/>
    <w:rsid w:val="00D47961"/>
    <w:rsid w:val="00D90BED"/>
    <w:rsid w:val="00DA5DA2"/>
    <w:rsid w:val="00DC5132"/>
    <w:rsid w:val="00E131C0"/>
    <w:rsid w:val="00E14A2B"/>
    <w:rsid w:val="00E33EA2"/>
    <w:rsid w:val="00E6112F"/>
    <w:rsid w:val="00E62920"/>
    <w:rsid w:val="00E90969"/>
    <w:rsid w:val="00ED7DBE"/>
    <w:rsid w:val="00ED7E5C"/>
    <w:rsid w:val="00F37456"/>
    <w:rsid w:val="00F516B7"/>
    <w:rsid w:val="00F749F7"/>
    <w:rsid w:val="00FB4016"/>
    <w:rsid w:val="00FD2412"/>
    <w:rsid w:val="00FE12B1"/>
    <w:rsid w:val="00FE1812"/>
    <w:rsid w:val="00FF6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76C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7817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17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A4464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1"/>
    <w:rsid w:val="00AA44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5"/>
      <w:szCs w:val="15"/>
      <w:u w:val="none"/>
    </w:rPr>
  </w:style>
  <w:style w:type="character" w:customStyle="1" w:styleId="Exact">
    <w:name w:val="Подпись к картинке Exact"/>
    <w:basedOn w:val="a0"/>
    <w:link w:val="a4"/>
    <w:rsid w:val="00AA44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5"/>
      <w:szCs w:val="15"/>
      <w:u w:val="none"/>
    </w:rPr>
  </w:style>
  <w:style w:type="character" w:customStyle="1" w:styleId="3Exact">
    <w:name w:val="Подпись к картинке (3) Exact"/>
    <w:basedOn w:val="a0"/>
    <w:link w:val="3"/>
    <w:rsid w:val="00AA44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5"/>
      <w:sz w:val="15"/>
      <w:szCs w:val="15"/>
      <w:u w:val="none"/>
    </w:rPr>
  </w:style>
  <w:style w:type="character" w:customStyle="1" w:styleId="20ptExact">
    <w:name w:val="Подпись к картинке (2) + Не полужирный;Интервал 0 pt Exact"/>
    <w:basedOn w:val="2Exact"/>
    <w:rsid w:val="00AA4464"/>
    <w:rPr>
      <w:b/>
      <w:bCs/>
      <w:color w:val="000000"/>
      <w:spacing w:val="8"/>
      <w:w w:val="100"/>
      <w:position w:val="0"/>
      <w:lang w:val="ru-RU"/>
    </w:rPr>
  </w:style>
  <w:style w:type="character" w:customStyle="1" w:styleId="4Exact">
    <w:name w:val="Подпись к картинке (4) Exact"/>
    <w:basedOn w:val="a0"/>
    <w:link w:val="4"/>
    <w:rsid w:val="00AA44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5"/>
      <w:szCs w:val="15"/>
      <w:u w:val="none"/>
    </w:rPr>
  </w:style>
  <w:style w:type="character" w:customStyle="1" w:styleId="40ptExact">
    <w:name w:val="Подпись к картинке (4) + Интервал 0 pt Exact"/>
    <w:basedOn w:val="4Exact"/>
    <w:rsid w:val="00AA4464"/>
    <w:rPr>
      <w:color w:val="000000"/>
      <w:spacing w:val="8"/>
      <w:w w:val="100"/>
      <w:position w:val="0"/>
      <w:lang w:val="ru-RU"/>
    </w:rPr>
  </w:style>
  <w:style w:type="character" w:customStyle="1" w:styleId="11">
    <w:name w:val="Заголовок №1_"/>
    <w:basedOn w:val="a0"/>
    <w:link w:val="12"/>
    <w:rsid w:val="00AA4464"/>
    <w:rPr>
      <w:rFonts w:ascii="Georgia" w:eastAsia="Georgia" w:hAnsi="Georgia" w:cs="Georgia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21pt">
    <w:name w:val="Заголовок №1 + 21 pt;Полужирный;Не курсив"/>
    <w:basedOn w:val="11"/>
    <w:rsid w:val="00AA4464"/>
    <w:rPr>
      <w:b/>
      <w:bCs/>
      <w:i/>
      <w:iCs/>
      <w:color w:val="000000"/>
      <w:spacing w:val="0"/>
      <w:w w:val="100"/>
      <w:position w:val="0"/>
      <w:sz w:val="42"/>
      <w:szCs w:val="42"/>
      <w:lang w:val="ru-RU"/>
    </w:rPr>
  </w:style>
  <w:style w:type="character" w:customStyle="1" w:styleId="a5">
    <w:name w:val="Колонтитул_"/>
    <w:basedOn w:val="a0"/>
    <w:link w:val="a6"/>
    <w:rsid w:val="00AA4464"/>
    <w:rPr>
      <w:rFonts w:ascii="Tahoma" w:eastAsia="Tahoma" w:hAnsi="Tahoma" w:cs="Tahoma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7">
    <w:name w:val="Колонтитул"/>
    <w:basedOn w:val="a5"/>
    <w:rsid w:val="00AA4464"/>
    <w:rPr>
      <w:color w:val="000000"/>
      <w:spacing w:val="0"/>
      <w:w w:val="100"/>
      <w:position w:val="0"/>
      <w:lang w:val="ru-RU"/>
    </w:rPr>
  </w:style>
  <w:style w:type="character" w:customStyle="1" w:styleId="22">
    <w:name w:val="Основной текст (2)_"/>
    <w:basedOn w:val="a0"/>
    <w:link w:val="23"/>
    <w:rsid w:val="00AA4464"/>
    <w:rPr>
      <w:rFonts w:ascii="Candara" w:eastAsia="Candara" w:hAnsi="Candara" w:cs="Candar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Основной текст_"/>
    <w:basedOn w:val="a0"/>
    <w:link w:val="30"/>
    <w:rsid w:val="00AA44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Основной текст + Курсив"/>
    <w:basedOn w:val="a8"/>
    <w:rsid w:val="00AA4464"/>
    <w:rPr>
      <w:i/>
      <w:iCs/>
      <w:color w:val="000000"/>
      <w:spacing w:val="0"/>
      <w:w w:val="100"/>
      <w:position w:val="0"/>
      <w:lang w:val="ru-RU"/>
    </w:rPr>
  </w:style>
  <w:style w:type="character" w:customStyle="1" w:styleId="Candara105pt">
    <w:name w:val="Основной текст + Candara;10;5 pt"/>
    <w:basedOn w:val="a8"/>
    <w:rsid w:val="00AA4464"/>
    <w:rPr>
      <w:rFonts w:ascii="Candara" w:eastAsia="Candara" w:hAnsi="Candara" w:cs="Candara"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Impact7pt1pt">
    <w:name w:val="Колонтитул + Impact;7 pt;Не полужирный;Интервал 1 pt"/>
    <w:basedOn w:val="a5"/>
    <w:rsid w:val="00AA4464"/>
    <w:rPr>
      <w:rFonts w:ascii="Impact" w:eastAsia="Impact" w:hAnsi="Impact" w:cs="Impact"/>
      <w:b/>
      <w:bCs/>
      <w:color w:val="000000"/>
      <w:spacing w:val="20"/>
      <w:w w:val="100"/>
      <w:position w:val="0"/>
      <w:sz w:val="14"/>
      <w:szCs w:val="14"/>
      <w:lang w:val="ru-RU"/>
    </w:rPr>
  </w:style>
  <w:style w:type="character" w:customStyle="1" w:styleId="31">
    <w:name w:val="Основной текст (3)_"/>
    <w:basedOn w:val="a0"/>
    <w:link w:val="32"/>
    <w:rsid w:val="00AA4464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33">
    <w:name w:val="Основной текст (3) + Не курсив"/>
    <w:basedOn w:val="31"/>
    <w:rsid w:val="00AA4464"/>
    <w:rPr>
      <w:i/>
      <w:iCs/>
      <w:color w:val="000000"/>
      <w:spacing w:val="0"/>
      <w:w w:val="100"/>
      <w:position w:val="0"/>
      <w:lang w:val="ru-RU"/>
    </w:rPr>
  </w:style>
  <w:style w:type="character" w:customStyle="1" w:styleId="24">
    <w:name w:val="Заголовок №2_"/>
    <w:basedOn w:val="a0"/>
    <w:link w:val="25"/>
    <w:rsid w:val="00AA4464"/>
    <w:rPr>
      <w:rFonts w:ascii="Candara" w:eastAsia="Candara" w:hAnsi="Candara" w:cs="Candar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AA44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sid w:val="00AA44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 + Полужирный"/>
    <w:basedOn w:val="6"/>
    <w:rsid w:val="00AA4464"/>
    <w:rPr>
      <w:b/>
      <w:bCs/>
      <w:color w:val="000000"/>
      <w:spacing w:val="0"/>
      <w:w w:val="100"/>
      <w:position w:val="0"/>
      <w:lang w:val="ru-RU"/>
    </w:rPr>
  </w:style>
  <w:style w:type="character" w:customStyle="1" w:styleId="7">
    <w:name w:val="Основной текст (7)_"/>
    <w:basedOn w:val="a0"/>
    <w:link w:val="70"/>
    <w:rsid w:val="00AA44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3">
    <w:name w:val="Основной текст1"/>
    <w:basedOn w:val="a8"/>
    <w:rsid w:val="00AA4464"/>
    <w:rPr>
      <w:color w:val="000000"/>
      <w:spacing w:val="0"/>
      <w:w w:val="100"/>
      <w:position w:val="0"/>
      <w:lang w:val="ru-RU"/>
    </w:rPr>
  </w:style>
  <w:style w:type="character" w:customStyle="1" w:styleId="2pt">
    <w:name w:val="Основной текст + Курсив;Интервал 2 pt"/>
    <w:basedOn w:val="a8"/>
    <w:rsid w:val="00AA4464"/>
    <w:rPr>
      <w:i/>
      <w:iCs/>
      <w:color w:val="000000"/>
      <w:spacing w:val="40"/>
      <w:w w:val="100"/>
      <w:position w:val="0"/>
      <w:lang w:val="ru-RU"/>
    </w:rPr>
  </w:style>
  <w:style w:type="character" w:customStyle="1" w:styleId="aa">
    <w:name w:val="Основной текст + Курсив"/>
    <w:basedOn w:val="a8"/>
    <w:rsid w:val="00AA4464"/>
    <w:rPr>
      <w:i/>
      <w:iCs/>
      <w:color w:val="000000"/>
      <w:spacing w:val="0"/>
      <w:w w:val="100"/>
      <w:position w:val="0"/>
      <w:lang w:val="ru-RU"/>
    </w:rPr>
  </w:style>
  <w:style w:type="character" w:customStyle="1" w:styleId="8pt">
    <w:name w:val="Основной текст + 8 pt"/>
    <w:basedOn w:val="a8"/>
    <w:rsid w:val="00AA4464"/>
    <w:rPr>
      <w:color w:val="000000"/>
      <w:spacing w:val="0"/>
      <w:w w:val="100"/>
      <w:position w:val="0"/>
      <w:sz w:val="16"/>
      <w:szCs w:val="16"/>
      <w:lang w:val="ru-RU"/>
    </w:rPr>
  </w:style>
  <w:style w:type="character" w:customStyle="1" w:styleId="8">
    <w:name w:val="Основной текст (8)_"/>
    <w:basedOn w:val="a0"/>
    <w:link w:val="80"/>
    <w:rsid w:val="00AA44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81">
    <w:name w:val="Основной текст (8)"/>
    <w:basedOn w:val="8"/>
    <w:rsid w:val="00AA4464"/>
    <w:rPr>
      <w:color w:val="000000"/>
      <w:spacing w:val="0"/>
      <w:w w:val="100"/>
      <w:position w:val="0"/>
      <w:lang w:val="en-US"/>
    </w:rPr>
  </w:style>
  <w:style w:type="character" w:customStyle="1" w:styleId="71">
    <w:name w:val="Основной текст (7) + Не курсив"/>
    <w:basedOn w:val="7"/>
    <w:rsid w:val="00AA4464"/>
    <w:rPr>
      <w:i/>
      <w:iCs/>
      <w:color w:val="000000"/>
      <w:spacing w:val="0"/>
      <w:w w:val="100"/>
      <w:position w:val="0"/>
      <w:lang w:val="en-US"/>
    </w:rPr>
  </w:style>
  <w:style w:type="character" w:customStyle="1" w:styleId="26">
    <w:name w:val="Основной текст (2)"/>
    <w:basedOn w:val="22"/>
    <w:rsid w:val="00AA4464"/>
    <w:rPr>
      <w:color w:val="000000"/>
      <w:spacing w:val="0"/>
      <w:w w:val="100"/>
      <w:position w:val="0"/>
      <w:lang w:val="ru-RU"/>
    </w:rPr>
  </w:style>
  <w:style w:type="character" w:customStyle="1" w:styleId="51">
    <w:name w:val="Основной текст (5) + Не полужирный"/>
    <w:basedOn w:val="5"/>
    <w:rsid w:val="00AA4464"/>
    <w:rPr>
      <w:b/>
      <w:bCs/>
      <w:color w:val="000000"/>
      <w:spacing w:val="0"/>
      <w:w w:val="100"/>
      <w:position w:val="0"/>
      <w:lang w:val="ru-RU"/>
    </w:rPr>
  </w:style>
  <w:style w:type="character" w:customStyle="1" w:styleId="12pt1pt">
    <w:name w:val="Основной текст + 12 pt;Интервал 1 pt"/>
    <w:basedOn w:val="a8"/>
    <w:rsid w:val="00AA4464"/>
    <w:rPr>
      <w:color w:val="000000"/>
      <w:spacing w:val="20"/>
      <w:w w:val="100"/>
      <w:position w:val="0"/>
      <w:sz w:val="24"/>
      <w:szCs w:val="24"/>
      <w:lang w:val="en-US"/>
    </w:rPr>
  </w:style>
  <w:style w:type="character" w:customStyle="1" w:styleId="TimesNewRoman8pt">
    <w:name w:val="Колонтитул + Times New Roman;8 pt;Не полужирный;Курсив"/>
    <w:basedOn w:val="a5"/>
    <w:rsid w:val="00AA446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lang w:val="ru-RU"/>
    </w:rPr>
  </w:style>
  <w:style w:type="character" w:customStyle="1" w:styleId="510pt">
    <w:name w:val="Основной текст (5) + 10 pt;Не полужирный"/>
    <w:basedOn w:val="5"/>
    <w:rsid w:val="00AA4464"/>
    <w:rPr>
      <w:b/>
      <w:bCs/>
      <w:color w:val="000000"/>
      <w:spacing w:val="0"/>
      <w:w w:val="100"/>
      <w:position w:val="0"/>
      <w:sz w:val="20"/>
      <w:szCs w:val="20"/>
      <w:lang w:val="ru-RU"/>
    </w:rPr>
  </w:style>
  <w:style w:type="character" w:customStyle="1" w:styleId="5Candara105pt">
    <w:name w:val="Основной текст (5) + Candara;10;5 pt"/>
    <w:basedOn w:val="5"/>
    <w:rsid w:val="00AA4464"/>
    <w:rPr>
      <w:rFonts w:ascii="Candara" w:eastAsia="Candara" w:hAnsi="Candara" w:cs="Candara"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5Candara10pt0pt">
    <w:name w:val="Основной текст (5) + Candara;10 pt;Не полужирный;Интервал 0 pt"/>
    <w:basedOn w:val="5"/>
    <w:rsid w:val="00AA4464"/>
    <w:rPr>
      <w:rFonts w:ascii="Candara" w:eastAsia="Candara" w:hAnsi="Candara" w:cs="Candara"/>
      <w:b/>
      <w:bCs/>
      <w:color w:val="000000"/>
      <w:spacing w:val="-10"/>
      <w:w w:val="100"/>
      <w:position w:val="0"/>
      <w:sz w:val="20"/>
      <w:szCs w:val="20"/>
      <w:lang w:val="ru-RU"/>
    </w:rPr>
  </w:style>
  <w:style w:type="character" w:customStyle="1" w:styleId="8pt0">
    <w:name w:val="Основной текст + 8 pt;Не полужирный"/>
    <w:basedOn w:val="a8"/>
    <w:rsid w:val="00AA4464"/>
    <w:rPr>
      <w:b/>
      <w:bCs/>
      <w:color w:val="000000"/>
      <w:spacing w:val="0"/>
      <w:w w:val="100"/>
      <w:position w:val="0"/>
      <w:sz w:val="16"/>
      <w:szCs w:val="16"/>
      <w:lang w:val="ru-RU"/>
    </w:rPr>
  </w:style>
  <w:style w:type="character" w:customStyle="1" w:styleId="120">
    <w:name w:val="Заголовок №1 (2)_"/>
    <w:basedOn w:val="a0"/>
    <w:link w:val="121"/>
    <w:rsid w:val="00AA4464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22pt">
    <w:name w:val="Заголовок №1 (2) + Интервал 2 pt"/>
    <w:basedOn w:val="120"/>
    <w:rsid w:val="00AA4464"/>
    <w:rPr>
      <w:color w:val="000000"/>
      <w:spacing w:val="40"/>
      <w:w w:val="100"/>
      <w:position w:val="0"/>
      <w:lang w:val="ru-RU"/>
    </w:rPr>
  </w:style>
  <w:style w:type="character" w:customStyle="1" w:styleId="610pt">
    <w:name w:val="Основной текст (6) + 10 pt;Полужирный"/>
    <w:basedOn w:val="6"/>
    <w:rsid w:val="00AA4464"/>
    <w:rPr>
      <w:b/>
      <w:bCs/>
      <w:color w:val="000000"/>
      <w:spacing w:val="0"/>
      <w:w w:val="100"/>
      <w:position w:val="0"/>
      <w:sz w:val="20"/>
      <w:szCs w:val="20"/>
      <w:lang w:val="ru-RU"/>
    </w:rPr>
  </w:style>
  <w:style w:type="character" w:customStyle="1" w:styleId="40">
    <w:name w:val="Заголовок №4_"/>
    <w:basedOn w:val="a0"/>
    <w:link w:val="41"/>
    <w:rsid w:val="00AA4464"/>
    <w:rPr>
      <w:rFonts w:ascii="Candara" w:eastAsia="Candara" w:hAnsi="Candara" w:cs="Candara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sid w:val="00AA44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105pt">
    <w:name w:val="Основной текст + 10;5 pt"/>
    <w:basedOn w:val="a8"/>
    <w:rsid w:val="00AA4464"/>
    <w:rPr>
      <w:color w:val="000000"/>
      <w:spacing w:val="0"/>
      <w:w w:val="100"/>
      <w:position w:val="0"/>
      <w:sz w:val="21"/>
      <w:szCs w:val="21"/>
    </w:rPr>
  </w:style>
  <w:style w:type="character" w:customStyle="1" w:styleId="CordiaUPC22pt">
    <w:name w:val="Основной текст + CordiaUPC;22 pt"/>
    <w:basedOn w:val="a8"/>
    <w:rsid w:val="00AA4464"/>
    <w:rPr>
      <w:rFonts w:ascii="CordiaUPC" w:eastAsia="CordiaUPC" w:hAnsi="CordiaUPC" w:cs="CordiaUPC"/>
      <w:color w:val="000000"/>
      <w:spacing w:val="0"/>
      <w:w w:val="100"/>
      <w:position w:val="0"/>
      <w:sz w:val="44"/>
      <w:szCs w:val="44"/>
      <w:lang w:val="ru-RU"/>
    </w:rPr>
  </w:style>
  <w:style w:type="character" w:customStyle="1" w:styleId="8pt2pt">
    <w:name w:val="Основной текст + 8 pt;Не полужирный;Курсив;Интервал 2 pt"/>
    <w:basedOn w:val="a8"/>
    <w:rsid w:val="00AA4464"/>
    <w:rPr>
      <w:b/>
      <w:bCs/>
      <w:i/>
      <w:iCs/>
      <w:color w:val="000000"/>
      <w:spacing w:val="40"/>
      <w:w w:val="100"/>
      <w:position w:val="0"/>
      <w:sz w:val="16"/>
      <w:szCs w:val="16"/>
      <w:lang w:val="ru-RU"/>
    </w:rPr>
  </w:style>
  <w:style w:type="character" w:customStyle="1" w:styleId="Candara105pt0">
    <w:name w:val="Основной текст + Candara;10;5 pt"/>
    <w:basedOn w:val="a8"/>
    <w:rsid w:val="00AA4464"/>
    <w:rPr>
      <w:rFonts w:ascii="Candara" w:eastAsia="Candara" w:hAnsi="Candara" w:cs="Candara"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Candara8pt">
    <w:name w:val="Основной текст + Candara;8 pt;Не полужирный"/>
    <w:basedOn w:val="a8"/>
    <w:rsid w:val="00AA4464"/>
    <w:rPr>
      <w:rFonts w:ascii="Candara" w:eastAsia="Candara" w:hAnsi="Candara" w:cs="Candara"/>
      <w:b/>
      <w:bCs/>
      <w:color w:val="000000"/>
      <w:spacing w:val="0"/>
      <w:w w:val="100"/>
      <w:position w:val="0"/>
      <w:sz w:val="16"/>
      <w:szCs w:val="16"/>
      <w:lang w:val="en-US"/>
    </w:rPr>
  </w:style>
  <w:style w:type="character" w:customStyle="1" w:styleId="85pt">
    <w:name w:val="Основной текст + 8;5 pt;Не полужирный"/>
    <w:basedOn w:val="a8"/>
    <w:rsid w:val="00AA4464"/>
    <w:rPr>
      <w:b/>
      <w:bCs/>
      <w:color w:val="000000"/>
      <w:spacing w:val="0"/>
      <w:w w:val="100"/>
      <w:position w:val="0"/>
      <w:sz w:val="17"/>
      <w:szCs w:val="17"/>
    </w:rPr>
  </w:style>
  <w:style w:type="character" w:customStyle="1" w:styleId="220">
    <w:name w:val="Заголовок №2 (2)_"/>
    <w:basedOn w:val="a0"/>
    <w:link w:val="221"/>
    <w:rsid w:val="00AA44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0"/>
      <w:szCs w:val="20"/>
      <w:u w:val="none"/>
    </w:rPr>
  </w:style>
  <w:style w:type="character" w:customStyle="1" w:styleId="22Candara11pt1pt">
    <w:name w:val="Заголовок №2 (2) + Candara;11 pt;Курсив;Интервал 1 pt"/>
    <w:basedOn w:val="220"/>
    <w:rsid w:val="00AA4464"/>
    <w:rPr>
      <w:rFonts w:ascii="Candara" w:eastAsia="Candara" w:hAnsi="Candara" w:cs="Candara"/>
      <w:i/>
      <w:iCs/>
      <w:color w:val="000000"/>
      <w:spacing w:val="30"/>
      <w:w w:val="100"/>
      <w:position w:val="0"/>
      <w:sz w:val="22"/>
      <w:szCs w:val="22"/>
      <w:lang w:val="ru-RU"/>
    </w:rPr>
  </w:style>
  <w:style w:type="character" w:customStyle="1" w:styleId="220pt">
    <w:name w:val="Заголовок №2 (2) + Интервал 0 pt"/>
    <w:basedOn w:val="220"/>
    <w:rsid w:val="00AA4464"/>
    <w:rPr>
      <w:color w:val="000000"/>
      <w:spacing w:val="0"/>
      <w:w w:val="100"/>
      <w:position w:val="0"/>
      <w:lang w:val="ru-RU"/>
    </w:rPr>
  </w:style>
  <w:style w:type="character" w:customStyle="1" w:styleId="Candara6pt">
    <w:name w:val="Основной текст + Candara;6 pt;Не полужирный"/>
    <w:basedOn w:val="a8"/>
    <w:rsid w:val="00AA4464"/>
    <w:rPr>
      <w:rFonts w:ascii="Candara" w:eastAsia="Candara" w:hAnsi="Candara" w:cs="Candara"/>
      <w:b/>
      <w:bCs/>
      <w:color w:val="000000"/>
      <w:spacing w:val="0"/>
      <w:w w:val="100"/>
      <w:position w:val="0"/>
      <w:sz w:val="12"/>
      <w:szCs w:val="12"/>
      <w:lang w:val="en-US"/>
    </w:rPr>
  </w:style>
  <w:style w:type="character" w:customStyle="1" w:styleId="65pt">
    <w:name w:val="Основной текст + 6;5 pt;Не полужирный"/>
    <w:basedOn w:val="a8"/>
    <w:rsid w:val="00AA4464"/>
    <w:rPr>
      <w:b/>
      <w:bCs/>
      <w:color w:val="000000"/>
      <w:spacing w:val="0"/>
      <w:w w:val="100"/>
      <w:position w:val="0"/>
      <w:sz w:val="13"/>
      <w:szCs w:val="13"/>
    </w:rPr>
  </w:style>
  <w:style w:type="character" w:customStyle="1" w:styleId="100">
    <w:name w:val="Основной текст (10)_"/>
    <w:basedOn w:val="a0"/>
    <w:link w:val="101"/>
    <w:rsid w:val="00AA44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Candara105pt0pt">
    <w:name w:val="Основной текст + Candara;10;5 pt;Не полужирный;Интервал 0 pt"/>
    <w:basedOn w:val="a8"/>
    <w:rsid w:val="00AA4464"/>
    <w:rPr>
      <w:rFonts w:ascii="Candara" w:eastAsia="Candara" w:hAnsi="Candara" w:cs="Candara"/>
      <w:b/>
      <w:bCs/>
      <w:color w:val="000000"/>
      <w:spacing w:val="-10"/>
      <w:w w:val="100"/>
      <w:position w:val="0"/>
      <w:sz w:val="21"/>
      <w:szCs w:val="21"/>
      <w:lang w:val="ru-RU"/>
    </w:rPr>
  </w:style>
  <w:style w:type="character" w:customStyle="1" w:styleId="CordiaUPC15pt1pt">
    <w:name w:val="Основной текст + CordiaUPC;15 pt;Интервал 1 pt"/>
    <w:basedOn w:val="a8"/>
    <w:rsid w:val="00AA4464"/>
    <w:rPr>
      <w:rFonts w:ascii="CordiaUPC" w:eastAsia="CordiaUPC" w:hAnsi="CordiaUPC" w:cs="CordiaUPC"/>
      <w:color w:val="000000"/>
      <w:spacing w:val="30"/>
      <w:w w:val="100"/>
      <w:position w:val="0"/>
      <w:sz w:val="30"/>
      <w:szCs w:val="30"/>
      <w:lang w:val="en-US"/>
    </w:rPr>
  </w:style>
  <w:style w:type="character" w:customStyle="1" w:styleId="110">
    <w:name w:val="Основной текст (11)_"/>
    <w:basedOn w:val="a0"/>
    <w:link w:val="111"/>
    <w:rsid w:val="00AA44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8pt">
    <w:name w:val="Основной текст (11) + 8 pt"/>
    <w:basedOn w:val="110"/>
    <w:rsid w:val="00AA4464"/>
    <w:rPr>
      <w:color w:val="000000"/>
      <w:spacing w:val="0"/>
      <w:w w:val="100"/>
      <w:position w:val="0"/>
      <w:sz w:val="16"/>
      <w:szCs w:val="16"/>
      <w:lang w:val="ru-RU"/>
    </w:rPr>
  </w:style>
  <w:style w:type="character" w:customStyle="1" w:styleId="2pt0">
    <w:name w:val="Основной текст + Интервал 2 pt"/>
    <w:basedOn w:val="a8"/>
    <w:rsid w:val="00AA4464"/>
    <w:rPr>
      <w:color w:val="000000"/>
      <w:spacing w:val="50"/>
      <w:w w:val="100"/>
      <w:position w:val="0"/>
      <w:lang w:val="en-US"/>
    </w:rPr>
  </w:style>
  <w:style w:type="character" w:customStyle="1" w:styleId="27">
    <w:name w:val="Основной текст2"/>
    <w:basedOn w:val="a8"/>
    <w:rsid w:val="00AA4464"/>
    <w:rPr>
      <w:color w:val="000000"/>
      <w:spacing w:val="0"/>
      <w:w w:val="100"/>
      <w:position w:val="0"/>
      <w:lang w:val="ru-RU"/>
    </w:rPr>
  </w:style>
  <w:style w:type="paragraph" w:customStyle="1" w:styleId="21">
    <w:name w:val="Подпись к картинке (2)"/>
    <w:basedOn w:val="a"/>
    <w:link w:val="2Exact"/>
    <w:rsid w:val="00AA4464"/>
    <w:pPr>
      <w:shd w:val="clear" w:color="auto" w:fill="FFFFFF"/>
      <w:spacing w:line="211" w:lineRule="exact"/>
      <w:jc w:val="center"/>
    </w:pPr>
    <w:rPr>
      <w:rFonts w:ascii="Times New Roman" w:eastAsia="Times New Roman" w:hAnsi="Times New Roman" w:cs="Times New Roman"/>
      <w:b/>
      <w:bCs/>
      <w:spacing w:val="5"/>
      <w:sz w:val="15"/>
      <w:szCs w:val="15"/>
    </w:rPr>
  </w:style>
  <w:style w:type="paragraph" w:customStyle="1" w:styleId="a4">
    <w:name w:val="Подпись к картинке"/>
    <w:basedOn w:val="a"/>
    <w:link w:val="Exact"/>
    <w:rsid w:val="00AA4464"/>
    <w:pPr>
      <w:shd w:val="clear" w:color="auto" w:fill="FFFFFF"/>
      <w:spacing w:line="211" w:lineRule="exact"/>
      <w:jc w:val="center"/>
    </w:pPr>
    <w:rPr>
      <w:rFonts w:ascii="Times New Roman" w:eastAsia="Times New Roman" w:hAnsi="Times New Roman" w:cs="Times New Roman"/>
      <w:spacing w:val="8"/>
      <w:sz w:val="15"/>
      <w:szCs w:val="15"/>
    </w:rPr>
  </w:style>
  <w:style w:type="paragraph" w:customStyle="1" w:styleId="3">
    <w:name w:val="Подпись к картинке (3)"/>
    <w:basedOn w:val="a"/>
    <w:link w:val="3Exact"/>
    <w:rsid w:val="00AA44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5"/>
      <w:sz w:val="15"/>
      <w:szCs w:val="15"/>
    </w:rPr>
  </w:style>
  <w:style w:type="paragraph" w:customStyle="1" w:styleId="4">
    <w:name w:val="Подпись к картинке (4)"/>
    <w:basedOn w:val="a"/>
    <w:link w:val="4Exact"/>
    <w:rsid w:val="00AA4464"/>
    <w:pPr>
      <w:shd w:val="clear" w:color="auto" w:fill="FFFFFF"/>
      <w:spacing w:line="209" w:lineRule="exact"/>
      <w:jc w:val="center"/>
    </w:pPr>
    <w:rPr>
      <w:rFonts w:ascii="Times New Roman" w:eastAsia="Times New Roman" w:hAnsi="Times New Roman" w:cs="Times New Roman"/>
      <w:spacing w:val="7"/>
      <w:sz w:val="15"/>
      <w:szCs w:val="15"/>
    </w:rPr>
  </w:style>
  <w:style w:type="paragraph" w:customStyle="1" w:styleId="12">
    <w:name w:val="Заголовок №1"/>
    <w:basedOn w:val="a"/>
    <w:link w:val="11"/>
    <w:rsid w:val="00AA4464"/>
    <w:pPr>
      <w:shd w:val="clear" w:color="auto" w:fill="FFFFFF"/>
      <w:spacing w:after="1020" w:line="0" w:lineRule="atLeast"/>
      <w:jc w:val="right"/>
      <w:outlineLvl w:val="0"/>
    </w:pPr>
    <w:rPr>
      <w:rFonts w:ascii="Georgia" w:eastAsia="Georgia" w:hAnsi="Georgia" w:cs="Georgia"/>
      <w:i/>
      <w:iCs/>
      <w:sz w:val="23"/>
      <w:szCs w:val="23"/>
    </w:rPr>
  </w:style>
  <w:style w:type="paragraph" w:customStyle="1" w:styleId="a6">
    <w:name w:val="Колонтитул"/>
    <w:basedOn w:val="a"/>
    <w:link w:val="a5"/>
    <w:rsid w:val="00AA4464"/>
    <w:pPr>
      <w:shd w:val="clear" w:color="auto" w:fill="FFFFFF"/>
      <w:spacing w:line="0" w:lineRule="atLeast"/>
    </w:pPr>
    <w:rPr>
      <w:rFonts w:ascii="Tahoma" w:eastAsia="Tahoma" w:hAnsi="Tahoma" w:cs="Tahoma"/>
      <w:b/>
      <w:bCs/>
      <w:sz w:val="13"/>
      <w:szCs w:val="13"/>
    </w:rPr>
  </w:style>
  <w:style w:type="paragraph" w:customStyle="1" w:styleId="23">
    <w:name w:val="Основной текст (2)"/>
    <w:basedOn w:val="a"/>
    <w:link w:val="22"/>
    <w:rsid w:val="00AA4464"/>
    <w:pPr>
      <w:shd w:val="clear" w:color="auto" w:fill="FFFFFF"/>
      <w:spacing w:before="1020" w:after="300" w:line="214" w:lineRule="exact"/>
      <w:jc w:val="right"/>
    </w:pPr>
    <w:rPr>
      <w:rFonts w:ascii="Candara" w:eastAsia="Candara" w:hAnsi="Candara" w:cs="Candara"/>
      <w:b/>
      <w:bCs/>
      <w:sz w:val="21"/>
      <w:szCs w:val="21"/>
    </w:rPr>
  </w:style>
  <w:style w:type="paragraph" w:customStyle="1" w:styleId="30">
    <w:name w:val="Основной текст3"/>
    <w:basedOn w:val="a"/>
    <w:link w:val="a8"/>
    <w:rsid w:val="00AA4464"/>
    <w:pPr>
      <w:shd w:val="clear" w:color="auto" w:fill="FFFFFF"/>
      <w:spacing w:before="300" w:line="209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Основной текст (3)"/>
    <w:basedOn w:val="a"/>
    <w:link w:val="31"/>
    <w:rsid w:val="00AA4464"/>
    <w:pPr>
      <w:shd w:val="clear" w:color="auto" w:fill="FFFFFF"/>
      <w:spacing w:after="180" w:line="209" w:lineRule="exact"/>
      <w:ind w:firstLine="32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25">
    <w:name w:val="Заголовок №2"/>
    <w:basedOn w:val="a"/>
    <w:link w:val="24"/>
    <w:rsid w:val="00AA4464"/>
    <w:pPr>
      <w:shd w:val="clear" w:color="auto" w:fill="FFFFFF"/>
      <w:spacing w:before="180" w:after="180" w:line="0" w:lineRule="atLeast"/>
      <w:jc w:val="center"/>
      <w:outlineLvl w:val="1"/>
    </w:pPr>
    <w:rPr>
      <w:rFonts w:ascii="Candara" w:eastAsia="Candara" w:hAnsi="Candara" w:cs="Candara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AA4464"/>
    <w:pPr>
      <w:shd w:val="clear" w:color="auto" w:fill="FFFFFF"/>
      <w:spacing w:line="209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60">
    <w:name w:val="Основной текст (6)"/>
    <w:basedOn w:val="a"/>
    <w:link w:val="6"/>
    <w:rsid w:val="00AA4464"/>
    <w:pPr>
      <w:shd w:val="clear" w:color="auto" w:fill="FFFFFF"/>
      <w:spacing w:line="209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rsid w:val="00AA4464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80">
    <w:name w:val="Основной текст (8)"/>
    <w:basedOn w:val="a"/>
    <w:link w:val="8"/>
    <w:rsid w:val="00AA4464"/>
    <w:pPr>
      <w:shd w:val="clear" w:color="auto" w:fill="FFFFFF"/>
      <w:spacing w:before="180" w:line="211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1">
    <w:name w:val="Заголовок №1 (2)"/>
    <w:basedOn w:val="a"/>
    <w:link w:val="120"/>
    <w:rsid w:val="00AA4464"/>
    <w:pPr>
      <w:shd w:val="clear" w:color="auto" w:fill="FFFFFF"/>
      <w:spacing w:line="209" w:lineRule="exact"/>
      <w:outlineLvl w:val="0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41">
    <w:name w:val="Заголовок №4"/>
    <w:basedOn w:val="a"/>
    <w:link w:val="40"/>
    <w:rsid w:val="00AA4464"/>
    <w:pPr>
      <w:shd w:val="clear" w:color="auto" w:fill="FFFFFF"/>
      <w:spacing w:before="180" w:after="180" w:line="0" w:lineRule="atLeast"/>
      <w:jc w:val="center"/>
      <w:outlineLvl w:val="3"/>
    </w:pPr>
    <w:rPr>
      <w:rFonts w:ascii="Candara" w:eastAsia="Candara" w:hAnsi="Candara" w:cs="Candara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rsid w:val="00AA4464"/>
    <w:pPr>
      <w:shd w:val="clear" w:color="auto" w:fill="FFFFFF"/>
      <w:spacing w:before="180" w:line="0" w:lineRule="atLeas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221">
    <w:name w:val="Заголовок №2 (2)"/>
    <w:basedOn w:val="a"/>
    <w:link w:val="220"/>
    <w:rsid w:val="00AA4464"/>
    <w:pPr>
      <w:shd w:val="clear" w:color="auto" w:fill="FFFFFF"/>
      <w:spacing w:before="120" w:line="209" w:lineRule="exact"/>
      <w:ind w:firstLine="300"/>
      <w:jc w:val="both"/>
      <w:outlineLvl w:val="1"/>
    </w:pPr>
    <w:rPr>
      <w:rFonts w:ascii="Times New Roman" w:eastAsia="Times New Roman" w:hAnsi="Times New Roman" w:cs="Times New Roman"/>
      <w:b/>
      <w:bCs/>
      <w:spacing w:val="20"/>
      <w:sz w:val="20"/>
      <w:szCs w:val="20"/>
    </w:rPr>
  </w:style>
  <w:style w:type="paragraph" w:customStyle="1" w:styleId="101">
    <w:name w:val="Основной текст (10)"/>
    <w:basedOn w:val="a"/>
    <w:link w:val="100"/>
    <w:rsid w:val="00AA4464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111">
    <w:name w:val="Основной текст (11)"/>
    <w:basedOn w:val="a"/>
    <w:link w:val="110"/>
    <w:rsid w:val="00AA4464"/>
    <w:pPr>
      <w:shd w:val="clear" w:color="auto" w:fill="FFFFFF"/>
      <w:spacing w:before="60" w:line="170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table" w:styleId="ab">
    <w:name w:val="Table Grid"/>
    <w:basedOn w:val="a1"/>
    <w:uiPriority w:val="59"/>
    <w:rsid w:val="003841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841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4127"/>
    <w:rPr>
      <w:rFonts w:ascii="Tahoma" w:hAnsi="Tahoma" w:cs="Tahoma"/>
      <w:color w:val="000000"/>
      <w:sz w:val="16"/>
      <w:szCs w:val="16"/>
    </w:rPr>
  </w:style>
  <w:style w:type="paragraph" w:styleId="ae">
    <w:name w:val="header"/>
    <w:basedOn w:val="a"/>
    <w:link w:val="af"/>
    <w:uiPriority w:val="99"/>
    <w:semiHidden/>
    <w:unhideWhenUsed/>
    <w:rsid w:val="00F749F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749F7"/>
    <w:rPr>
      <w:color w:val="000000"/>
    </w:rPr>
  </w:style>
  <w:style w:type="paragraph" w:styleId="af0">
    <w:name w:val="caption"/>
    <w:basedOn w:val="a"/>
    <w:next w:val="a"/>
    <w:uiPriority w:val="35"/>
    <w:semiHidden/>
    <w:unhideWhenUsed/>
    <w:qFormat/>
    <w:rsid w:val="003954D0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817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7817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itle"/>
    <w:basedOn w:val="a"/>
    <w:next w:val="a"/>
    <w:link w:val="af2"/>
    <w:uiPriority w:val="10"/>
    <w:qFormat/>
    <w:rsid w:val="007817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7817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3">
    <w:name w:val="Emphasis"/>
    <w:basedOn w:val="a0"/>
    <w:uiPriority w:val="20"/>
    <w:qFormat/>
    <w:rsid w:val="007817EB"/>
    <w:rPr>
      <w:i/>
      <w:iCs/>
    </w:rPr>
  </w:style>
  <w:style w:type="paragraph" w:styleId="af4">
    <w:name w:val="footer"/>
    <w:basedOn w:val="a"/>
    <w:link w:val="af5"/>
    <w:uiPriority w:val="99"/>
    <w:unhideWhenUsed/>
    <w:rsid w:val="00663C4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63C47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A852489-C31A-4CED-9BB8-0B26047F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3390</TotalTime>
  <Pages>29</Pages>
  <Words>8401</Words>
  <Characters>47886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PGL</cp:lastModifiedBy>
  <cp:revision>112</cp:revision>
  <dcterms:created xsi:type="dcterms:W3CDTF">2011-11-14T14:07:00Z</dcterms:created>
  <dcterms:modified xsi:type="dcterms:W3CDTF">2012-04-19T13:44:00Z</dcterms:modified>
</cp:coreProperties>
</file>